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D9435" w14:textId="09B75923" w:rsidR="00BD3596" w:rsidRPr="006E71A9" w:rsidRDefault="006E71A9" w:rsidP="006E71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595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 w:line="240" w:lineRule="auto"/>
        <w:rPr>
          <w:rFonts w:ascii="Arial" w:hAnsi="Arial" w:cs="Arial"/>
          <w:b/>
          <w:bCs/>
          <w:color w:val="000000"/>
          <w:sz w:val="22"/>
          <w:szCs w:val="22"/>
          <w:u w:val="single"/>
          <w:lang w:val="it-IT"/>
        </w:rPr>
      </w:pPr>
      <w:r w:rsidRPr="006E71A9">
        <w:rPr>
          <w:rFonts w:ascii="Arial" w:hAnsi="Arial" w:cs="Arial"/>
          <w:b/>
          <w:bCs/>
          <w:color w:val="000000"/>
          <w:sz w:val="22"/>
          <w:szCs w:val="22"/>
          <w:u w:val="single"/>
          <w:lang w:val="it-IT"/>
        </w:rPr>
        <w:t xml:space="preserve">(Modello </w:t>
      </w:r>
      <w:r w:rsidR="00246C5A">
        <w:rPr>
          <w:rFonts w:ascii="Arial" w:hAnsi="Arial" w:cs="Arial"/>
          <w:b/>
          <w:bCs/>
          <w:color w:val="000000"/>
          <w:sz w:val="22"/>
          <w:szCs w:val="22"/>
          <w:u w:val="single"/>
          <w:lang w:val="it-IT"/>
        </w:rPr>
        <w:t>D</w:t>
      </w:r>
      <w:r w:rsidRPr="006E71A9">
        <w:rPr>
          <w:rFonts w:ascii="Arial" w:hAnsi="Arial" w:cs="Arial"/>
          <w:b/>
          <w:bCs/>
          <w:color w:val="000000"/>
          <w:sz w:val="22"/>
          <w:szCs w:val="22"/>
          <w:u w:val="single"/>
          <w:lang w:val="it-IT"/>
        </w:rPr>
        <w:t>)</w:t>
      </w:r>
    </w:p>
    <w:p w14:paraId="7896213F" w14:textId="77777777" w:rsidR="00960C65" w:rsidRDefault="00EB37A0" w:rsidP="00396E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595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 w:line="23" w:lineRule="atLeast"/>
        <w:ind w:left="5670"/>
        <w:rPr>
          <w:rFonts w:ascii="Arial" w:hAnsi="Arial" w:cs="Arial"/>
          <w:b/>
          <w:color w:val="000000"/>
          <w:sz w:val="22"/>
          <w:szCs w:val="22"/>
          <w:lang w:val="it-IT"/>
        </w:rPr>
      </w:pPr>
      <w:r w:rsidRPr="006E71A9">
        <w:rPr>
          <w:rFonts w:ascii="Arial" w:hAnsi="Arial" w:cs="Arial"/>
          <w:b/>
          <w:color w:val="000000"/>
          <w:sz w:val="22"/>
          <w:szCs w:val="22"/>
          <w:lang w:val="it-IT"/>
        </w:rPr>
        <w:t xml:space="preserve">Spett. le </w:t>
      </w:r>
    </w:p>
    <w:p w14:paraId="265B7EFC" w14:textId="729927BB" w:rsidR="00277757" w:rsidRPr="006E71A9" w:rsidRDefault="00435014" w:rsidP="00396E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595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 w:line="23" w:lineRule="atLeast"/>
        <w:ind w:left="5670"/>
        <w:rPr>
          <w:rFonts w:ascii="Arial" w:hAnsi="Arial" w:cs="Arial"/>
          <w:b/>
          <w:color w:val="000000"/>
          <w:sz w:val="22"/>
          <w:szCs w:val="22"/>
          <w:lang w:val="it-IT"/>
        </w:rPr>
      </w:pPr>
      <w:r w:rsidRPr="006E71A9">
        <w:rPr>
          <w:rFonts w:ascii="Arial" w:hAnsi="Arial" w:cs="Arial"/>
          <w:b/>
          <w:color w:val="000000"/>
          <w:sz w:val="22"/>
          <w:szCs w:val="22"/>
          <w:lang w:val="it-IT"/>
        </w:rPr>
        <w:t>METRO BRESCIA</w:t>
      </w:r>
      <w:r w:rsidR="0015599C" w:rsidRPr="006E71A9">
        <w:rPr>
          <w:rFonts w:ascii="Arial" w:hAnsi="Arial" w:cs="Arial"/>
          <w:b/>
          <w:color w:val="000000"/>
          <w:sz w:val="22"/>
          <w:szCs w:val="22"/>
          <w:lang w:val="it-IT"/>
        </w:rPr>
        <w:t xml:space="preserve"> SOCIETA’ A RESPONSABILITA’ LIMITATA</w:t>
      </w:r>
    </w:p>
    <w:p w14:paraId="1F235933" w14:textId="34B89FA8" w:rsidR="00EB37A0" w:rsidRPr="006E71A9" w:rsidRDefault="00277757" w:rsidP="00396E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595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 w:line="23" w:lineRule="atLeast"/>
        <w:ind w:left="5670"/>
        <w:rPr>
          <w:rFonts w:ascii="Arial" w:hAnsi="Arial" w:cs="Arial"/>
          <w:b/>
          <w:color w:val="000000"/>
          <w:sz w:val="22"/>
          <w:szCs w:val="22"/>
          <w:lang w:val="it-IT"/>
        </w:rPr>
      </w:pPr>
      <w:r w:rsidRPr="006E71A9">
        <w:rPr>
          <w:rFonts w:ascii="Arial" w:hAnsi="Arial" w:cs="Arial"/>
          <w:b/>
          <w:color w:val="000000"/>
          <w:sz w:val="22"/>
          <w:szCs w:val="22"/>
          <w:lang w:val="it-IT"/>
        </w:rPr>
        <w:t xml:space="preserve">c/o </w:t>
      </w:r>
      <w:r w:rsidR="00960C65">
        <w:rPr>
          <w:rFonts w:ascii="Arial" w:hAnsi="Arial" w:cs="Arial"/>
          <w:b/>
          <w:color w:val="000000"/>
          <w:sz w:val="22"/>
          <w:szCs w:val="22"/>
          <w:lang w:val="it-IT"/>
        </w:rPr>
        <w:t xml:space="preserve">Ufficio </w:t>
      </w:r>
      <w:r w:rsidR="00327EE9" w:rsidRPr="006E71A9">
        <w:rPr>
          <w:rFonts w:ascii="Arial" w:hAnsi="Arial" w:cs="Arial"/>
          <w:b/>
          <w:color w:val="000000"/>
          <w:sz w:val="22"/>
          <w:szCs w:val="22"/>
          <w:lang w:val="it-IT"/>
        </w:rPr>
        <w:t>Approvvigionamenti</w:t>
      </w:r>
    </w:p>
    <w:p w14:paraId="2A21B03A" w14:textId="77777777" w:rsidR="00EB37A0" w:rsidRPr="006E71A9" w:rsidRDefault="00EB37A0" w:rsidP="00396E77">
      <w:pPr>
        <w:tabs>
          <w:tab w:val="left" w:pos="566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spacing w:after="120" w:line="23" w:lineRule="atLeast"/>
        <w:ind w:left="5664"/>
        <w:rPr>
          <w:rFonts w:ascii="Arial" w:hAnsi="Arial" w:cs="Arial"/>
          <w:b/>
          <w:color w:val="000000"/>
          <w:sz w:val="22"/>
          <w:szCs w:val="22"/>
          <w:lang w:val="it-IT"/>
        </w:rPr>
      </w:pPr>
      <w:r w:rsidRPr="006E71A9">
        <w:rPr>
          <w:rFonts w:ascii="Arial" w:hAnsi="Arial" w:cs="Arial"/>
          <w:b/>
          <w:color w:val="000000"/>
          <w:sz w:val="22"/>
          <w:szCs w:val="22"/>
          <w:lang w:val="it-IT"/>
        </w:rPr>
        <w:t>Gruppo Brescia Mobilità</w:t>
      </w:r>
    </w:p>
    <w:p w14:paraId="69726B79" w14:textId="77777777" w:rsidR="00EB37A0" w:rsidRPr="006E71A9" w:rsidRDefault="00892820" w:rsidP="00396E77">
      <w:pPr>
        <w:tabs>
          <w:tab w:val="left" w:pos="5664"/>
          <w:tab w:val="left" w:pos="5670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spacing w:after="120" w:line="23" w:lineRule="atLeast"/>
        <w:ind w:left="5664"/>
        <w:rPr>
          <w:rFonts w:ascii="Arial" w:hAnsi="Arial" w:cs="Arial"/>
          <w:color w:val="000000"/>
          <w:sz w:val="22"/>
          <w:szCs w:val="22"/>
          <w:lang w:val="it-IT"/>
        </w:rPr>
      </w:pPr>
      <w:r w:rsidRPr="006E71A9">
        <w:rPr>
          <w:rFonts w:ascii="Arial" w:hAnsi="Arial" w:cs="Arial"/>
          <w:color w:val="000000"/>
          <w:sz w:val="22"/>
          <w:szCs w:val="22"/>
          <w:lang w:val="it-IT"/>
        </w:rPr>
        <w:t>Via L. Magnolini</w:t>
      </w:r>
      <w:r w:rsidR="00EB37A0" w:rsidRPr="006E71A9">
        <w:rPr>
          <w:rFonts w:ascii="Arial" w:hAnsi="Arial" w:cs="Arial"/>
          <w:color w:val="000000"/>
          <w:sz w:val="22"/>
          <w:szCs w:val="22"/>
          <w:lang w:val="it-IT"/>
        </w:rPr>
        <w:t xml:space="preserve">, </w:t>
      </w:r>
      <w:r w:rsidRPr="006E71A9">
        <w:rPr>
          <w:rFonts w:ascii="Arial" w:hAnsi="Arial" w:cs="Arial"/>
          <w:color w:val="000000"/>
          <w:sz w:val="22"/>
          <w:szCs w:val="22"/>
          <w:lang w:val="it-IT"/>
        </w:rPr>
        <w:t>3</w:t>
      </w:r>
    </w:p>
    <w:p w14:paraId="6591E8F5" w14:textId="77777777" w:rsidR="00EB37A0" w:rsidRPr="006E71A9" w:rsidRDefault="00892820" w:rsidP="00396E77">
      <w:pPr>
        <w:tabs>
          <w:tab w:val="left" w:pos="5664"/>
          <w:tab w:val="left" w:pos="5670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spacing w:after="120" w:line="23" w:lineRule="atLeast"/>
        <w:ind w:left="5664"/>
        <w:rPr>
          <w:rFonts w:ascii="Arial" w:hAnsi="Arial" w:cs="Arial"/>
          <w:color w:val="000000"/>
          <w:sz w:val="22"/>
          <w:szCs w:val="22"/>
          <w:lang w:val="it-IT"/>
        </w:rPr>
      </w:pPr>
      <w:r w:rsidRPr="006E71A9">
        <w:rPr>
          <w:rFonts w:ascii="Arial" w:hAnsi="Arial" w:cs="Arial"/>
          <w:color w:val="000000"/>
          <w:sz w:val="22"/>
          <w:szCs w:val="22"/>
          <w:lang w:val="it-IT"/>
        </w:rPr>
        <w:t xml:space="preserve">25135 - </w:t>
      </w:r>
      <w:r w:rsidR="00EB37A0" w:rsidRPr="006E71A9">
        <w:rPr>
          <w:rFonts w:ascii="Arial" w:hAnsi="Arial" w:cs="Arial"/>
          <w:color w:val="000000"/>
          <w:sz w:val="22"/>
          <w:szCs w:val="22"/>
          <w:lang w:val="it-IT"/>
        </w:rPr>
        <w:t>BRESCIA</w:t>
      </w:r>
    </w:p>
    <w:p w14:paraId="2018903A" w14:textId="77777777" w:rsidR="00A0031C" w:rsidRPr="006E71A9" w:rsidRDefault="00A0031C" w:rsidP="00A0031C">
      <w:pPr>
        <w:ind w:right="11"/>
        <w:textAlignment w:val="baseline"/>
        <w:rPr>
          <w:rFonts w:ascii="Arial" w:eastAsia="Garamond" w:hAnsi="Arial" w:cs="Arial"/>
          <w:color w:val="000000"/>
          <w:sz w:val="22"/>
          <w:szCs w:val="22"/>
          <w:lang w:val="it-IT"/>
        </w:rPr>
      </w:pP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ab/>
      </w: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ab/>
      </w: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ab/>
      </w: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ab/>
      </w: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ab/>
      </w: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ab/>
      </w:r>
    </w:p>
    <w:p w14:paraId="2A1F3EB6" w14:textId="51BA5021" w:rsidR="00245CD3" w:rsidRPr="006E71A9" w:rsidRDefault="007B3275" w:rsidP="007B32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Arial" w:hAnsi="Arial" w:cs="Arial"/>
          <w:b/>
          <w:color w:val="000000"/>
          <w:sz w:val="22"/>
          <w:szCs w:val="22"/>
          <w:lang w:val="it-IT"/>
        </w:rPr>
      </w:pPr>
      <w:r w:rsidRPr="006E71A9">
        <w:rPr>
          <w:rFonts w:ascii="Arial" w:hAnsi="Arial" w:cs="Arial"/>
          <w:b/>
          <w:color w:val="000000"/>
          <w:sz w:val="22"/>
          <w:szCs w:val="22"/>
          <w:lang w:val="it-IT"/>
        </w:rPr>
        <w:t>SISTEMA DI QUALIFICAZIONE EX ART. 134 DEL D.</w:t>
      </w:r>
      <w:r>
        <w:rPr>
          <w:rFonts w:ascii="Arial" w:hAnsi="Arial" w:cs="Arial"/>
          <w:b/>
          <w:color w:val="000000"/>
          <w:sz w:val="22"/>
          <w:szCs w:val="22"/>
          <w:lang w:val="it-IT"/>
        </w:rPr>
        <w:t>L</w:t>
      </w:r>
      <w:r w:rsidRPr="006E71A9">
        <w:rPr>
          <w:rFonts w:ascii="Arial" w:hAnsi="Arial" w:cs="Arial"/>
          <w:b/>
          <w:color w:val="000000"/>
          <w:sz w:val="22"/>
          <w:szCs w:val="22"/>
          <w:lang w:val="it-IT"/>
        </w:rPr>
        <w:t>GS. 50/2016 E S.M.I.  SQ</w:t>
      </w:r>
      <w:r w:rsidR="00396E77">
        <w:rPr>
          <w:rFonts w:ascii="Arial" w:hAnsi="Arial" w:cs="Arial"/>
          <w:b/>
          <w:color w:val="000000"/>
          <w:sz w:val="22"/>
          <w:szCs w:val="22"/>
          <w:lang w:val="it-IT"/>
        </w:rPr>
        <w:t>15</w:t>
      </w:r>
      <w:r w:rsidRPr="006E71A9">
        <w:rPr>
          <w:rFonts w:ascii="Arial" w:hAnsi="Arial" w:cs="Arial"/>
          <w:b/>
          <w:color w:val="000000"/>
          <w:sz w:val="22"/>
          <w:szCs w:val="22"/>
          <w:lang w:val="it-IT"/>
        </w:rPr>
        <w:t xml:space="preserve"> - </w:t>
      </w:r>
      <w:r>
        <w:rPr>
          <w:rFonts w:ascii="Arial" w:hAnsi="Arial" w:cs="Arial"/>
          <w:b/>
          <w:color w:val="000000"/>
          <w:sz w:val="22"/>
          <w:szCs w:val="22"/>
          <w:lang w:val="it-IT"/>
        </w:rPr>
        <w:t xml:space="preserve">SERVIZIO DI MANUTENZIONE ORDINARIA E CORRETTIVA AGLI ASCENSORI E SCALE MOBILI </w:t>
      </w:r>
    </w:p>
    <w:p w14:paraId="641EB31E" w14:textId="5803F01C" w:rsidR="00A0031C" w:rsidRPr="007B3275" w:rsidRDefault="00A0031C" w:rsidP="00A0031C">
      <w:pPr>
        <w:spacing w:before="244" w:line="297" w:lineRule="exact"/>
        <w:jc w:val="center"/>
        <w:textAlignment w:val="baseline"/>
        <w:rPr>
          <w:rFonts w:ascii="Arial" w:eastAsia="Garamond" w:hAnsi="Arial" w:cs="Arial"/>
          <w:b/>
          <w:bCs/>
          <w:iCs/>
          <w:color w:val="000000"/>
          <w:spacing w:val="10"/>
          <w:sz w:val="22"/>
          <w:szCs w:val="22"/>
          <w:lang w:val="it-IT"/>
        </w:rPr>
      </w:pPr>
      <w:r w:rsidRPr="007B3275">
        <w:rPr>
          <w:rFonts w:ascii="Arial" w:eastAsia="Garamond" w:hAnsi="Arial" w:cs="Arial"/>
          <w:b/>
          <w:bCs/>
          <w:iCs/>
          <w:color w:val="000000"/>
          <w:spacing w:val="10"/>
          <w:sz w:val="22"/>
          <w:szCs w:val="22"/>
          <w:lang w:val="it-IT"/>
        </w:rPr>
        <w:t>Informativa sul trattamento dei dati personali</w:t>
      </w:r>
    </w:p>
    <w:p w14:paraId="08CA64FC" w14:textId="0BBC0851" w:rsidR="00A0031C" w:rsidRPr="00960C65" w:rsidRDefault="00000000" w:rsidP="00A0031C">
      <w:pPr>
        <w:spacing w:line="314" w:lineRule="exact"/>
        <w:ind w:left="3096" w:right="2304" w:hanging="216"/>
        <w:textAlignment w:val="baseline"/>
        <w:rPr>
          <w:rFonts w:ascii="Arial" w:eastAsia="Garamond" w:hAnsi="Arial" w:cs="Arial"/>
          <w:i/>
          <w:iCs/>
          <w:color w:val="000000"/>
          <w:spacing w:val="-1"/>
          <w:sz w:val="22"/>
          <w:szCs w:val="22"/>
          <w:lang w:val="it-IT"/>
        </w:rPr>
      </w:pPr>
      <w:r>
        <w:rPr>
          <w:rFonts w:ascii="Arial" w:hAnsi="Arial" w:cs="Arial"/>
          <w:i/>
          <w:iCs/>
          <w:noProof/>
          <w:sz w:val="22"/>
          <w:szCs w:val="22"/>
        </w:rPr>
        <w:pict w14:anchorId="4D59DE90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0;text-align:left;margin-left:514.65pt;margin-top:793.3pt;width:14.7pt;height:12.4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" filled="f" stroked="f">
            <v:textbox inset="0,0,0,0">
              <w:txbxContent>
                <w:p w14:paraId="2E4DF4DA" w14:textId="77777777" w:rsidR="00A0031C" w:rsidRDefault="00A0031C" w:rsidP="00A0031C">
                  <w:pPr>
                    <w:spacing w:line="247" w:lineRule="exact"/>
                    <w:textAlignment w:val="baseline"/>
                    <w:rPr>
                      <w:rFonts w:ascii="Garamond" w:eastAsia="Garamond" w:hAnsi="Garamond"/>
                      <w:color w:val="000000"/>
                      <w:lang w:val="it-IT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A0031C" w:rsidRPr="00960C65">
        <w:rPr>
          <w:rFonts w:ascii="Arial" w:eastAsia="Garamond" w:hAnsi="Arial" w:cs="Arial"/>
          <w:b/>
          <w:i/>
          <w:iCs/>
          <w:color w:val="000000"/>
          <w:spacing w:val="-1"/>
          <w:sz w:val="22"/>
          <w:szCs w:val="22"/>
          <w:lang w:val="it-IT"/>
        </w:rPr>
        <w:t xml:space="preserve"> </w:t>
      </w:r>
      <w:r w:rsidR="00A0031C" w:rsidRPr="00960C65">
        <w:rPr>
          <w:rFonts w:ascii="Arial" w:eastAsia="Garamond" w:hAnsi="Arial" w:cs="Arial"/>
          <w:i/>
          <w:iCs/>
          <w:color w:val="000000"/>
          <w:spacing w:val="-1"/>
          <w:sz w:val="22"/>
          <w:szCs w:val="22"/>
          <w:lang w:val="it-IT"/>
        </w:rPr>
        <w:t>(art. 13 del D.lgs. 30 giugno 2003, n. 196)</w:t>
      </w:r>
    </w:p>
    <w:p w14:paraId="42236180" w14:textId="77777777" w:rsidR="00960C65" w:rsidRDefault="00A0031C" w:rsidP="00960C65">
      <w:pPr>
        <w:spacing w:before="426" w:line="360" w:lineRule="auto"/>
        <w:textAlignment w:val="baseline"/>
        <w:rPr>
          <w:rFonts w:ascii="Arial" w:eastAsia="Garamond" w:hAnsi="Arial" w:cs="Arial"/>
          <w:color w:val="000000"/>
          <w:sz w:val="22"/>
          <w:szCs w:val="22"/>
          <w:u w:val="single"/>
          <w:lang w:val="it-IT"/>
        </w:rPr>
      </w:pP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>Ai sensi dell'art 13 del D.lgs. 30 giugno 2003 n. 196 - "</w:t>
      </w:r>
      <w:r w:rsidRPr="00960C65">
        <w:rPr>
          <w:rFonts w:ascii="Arial" w:eastAsia="Garamond" w:hAnsi="Arial" w:cs="Arial"/>
          <w:i/>
          <w:iCs/>
          <w:color w:val="000000"/>
          <w:sz w:val="22"/>
          <w:szCs w:val="22"/>
          <w:lang w:val="it-IT"/>
        </w:rPr>
        <w:t>Codice in materia di protezione dei dati personali</w:t>
      </w: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>" (di seguito, "</w:t>
      </w:r>
      <w:r w:rsidRPr="00960C65">
        <w:rPr>
          <w:rFonts w:ascii="Arial" w:eastAsia="Garamond" w:hAnsi="Arial" w:cs="Arial"/>
          <w:b/>
          <w:bCs/>
          <w:color w:val="000000"/>
          <w:sz w:val="22"/>
          <w:szCs w:val="22"/>
          <w:lang w:val="it-IT"/>
        </w:rPr>
        <w:t>Codice</w:t>
      </w: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 xml:space="preserve">") – </w:t>
      </w:r>
      <w:r w:rsidR="0015599C"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 xml:space="preserve">Metro Brescia </w:t>
      </w:r>
      <w:r w:rsidR="00960C65">
        <w:rPr>
          <w:rFonts w:ascii="Arial" w:eastAsia="Garamond" w:hAnsi="Arial" w:cs="Arial"/>
          <w:color w:val="000000"/>
          <w:sz w:val="22"/>
          <w:szCs w:val="22"/>
          <w:lang w:val="it-IT"/>
        </w:rPr>
        <w:t>S</w:t>
      </w:r>
      <w:r w:rsidR="0015599C"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 xml:space="preserve">ocietà </w:t>
      </w:r>
      <w:r w:rsidR="00960C65">
        <w:rPr>
          <w:rFonts w:ascii="Arial" w:eastAsia="Garamond" w:hAnsi="Arial" w:cs="Arial"/>
          <w:color w:val="000000"/>
          <w:sz w:val="22"/>
          <w:szCs w:val="22"/>
          <w:lang w:val="it-IT"/>
        </w:rPr>
        <w:t>a</w:t>
      </w:r>
      <w:r w:rsidR="0015599C"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 xml:space="preserve"> </w:t>
      </w:r>
      <w:r w:rsidR="00960C65">
        <w:rPr>
          <w:rFonts w:ascii="Arial" w:eastAsia="Garamond" w:hAnsi="Arial" w:cs="Arial"/>
          <w:color w:val="000000"/>
          <w:sz w:val="22"/>
          <w:szCs w:val="22"/>
          <w:lang w:val="it-IT"/>
        </w:rPr>
        <w:t>R</w:t>
      </w:r>
      <w:r w:rsidR="0015599C"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 xml:space="preserve">esponsabilità </w:t>
      </w:r>
      <w:r w:rsidR="00960C65">
        <w:rPr>
          <w:rFonts w:ascii="Arial" w:eastAsia="Garamond" w:hAnsi="Arial" w:cs="Arial"/>
          <w:color w:val="000000"/>
          <w:sz w:val="22"/>
          <w:szCs w:val="22"/>
          <w:lang w:val="it-IT"/>
        </w:rPr>
        <w:t>L</w:t>
      </w:r>
      <w:r w:rsidR="0015599C"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>imitata</w:t>
      </w: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 xml:space="preserve"> (di seguito “</w:t>
      </w:r>
      <w:r w:rsidR="00960C65" w:rsidRPr="00960C65">
        <w:rPr>
          <w:rFonts w:ascii="Arial" w:eastAsia="Garamond" w:hAnsi="Arial" w:cs="Arial"/>
          <w:b/>
          <w:bCs/>
          <w:color w:val="000000"/>
          <w:sz w:val="22"/>
          <w:szCs w:val="22"/>
          <w:lang w:val="it-IT"/>
        </w:rPr>
        <w:t>MBS</w:t>
      </w: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 xml:space="preserve">”), con sede in Brescia – via </w:t>
      </w:r>
      <w:r w:rsidR="0015599C"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>L</w:t>
      </w: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 xml:space="preserve">. </w:t>
      </w:r>
      <w:r w:rsidR="0015599C"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>Magnolini</w:t>
      </w: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 xml:space="preserve"> n. 3 – 251</w:t>
      </w:r>
      <w:r w:rsidR="0015599C"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>35</w:t>
      </w: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>, in qualità di Titolare del Trattamento dei dati personali</w:t>
      </w:r>
      <w:r w:rsidRPr="00960C65">
        <w:rPr>
          <w:rFonts w:ascii="Arial" w:eastAsia="Garamond" w:hAnsi="Arial" w:cs="Arial"/>
          <w:color w:val="000000"/>
          <w:sz w:val="22"/>
          <w:szCs w:val="22"/>
          <w:u w:val="single"/>
          <w:lang w:val="it-IT"/>
        </w:rPr>
        <w:t>, informa il Soggetto Richiedente la qualificazione al Sistema in oggetto, in qualità di Interessato del trattamento dei dati personali (di seguito, "</w:t>
      </w:r>
      <w:r w:rsidRPr="00960C65">
        <w:rPr>
          <w:rFonts w:ascii="Arial" w:eastAsia="Garamond" w:hAnsi="Arial" w:cs="Arial"/>
          <w:b/>
          <w:bCs/>
          <w:color w:val="000000"/>
          <w:sz w:val="22"/>
          <w:szCs w:val="22"/>
          <w:u w:val="single"/>
          <w:lang w:val="it-IT"/>
        </w:rPr>
        <w:t>Interessato</w:t>
      </w:r>
      <w:r w:rsidRPr="00960C65">
        <w:rPr>
          <w:rFonts w:ascii="Arial" w:eastAsia="Garamond" w:hAnsi="Arial" w:cs="Arial"/>
          <w:color w:val="000000"/>
          <w:sz w:val="22"/>
          <w:szCs w:val="22"/>
          <w:u w:val="single"/>
          <w:lang w:val="it-IT"/>
        </w:rPr>
        <w:t>") sulle finalità, modalità e sull'ambito di comunicazione e diffusione dei suoi dati personali.</w:t>
      </w:r>
    </w:p>
    <w:p w14:paraId="3B7F5681" w14:textId="77777777" w:rsidR="00960C65" w:rsidRPr="007B3275" w:rsidRDefault="00A0031C" w:rsidP="007B3275">
      <w:pPr>
        <w:pStyle w:val="Paragrafoelenco"/>
        <w:numPr>
          <w:ilvl w:val="0"/>
          <w:numId w:val="41"/>
        </w:numPr>
        <w:spacing w:after="0" w:line="360" w:lineRule="auto"/>
        <w:textAlignment w:val="baseline"/>
        <w:rPr>
          <w:rFonts w:ascii="Arial" w:eastAsia="Garamond" w:hAnsi="Arial" w:cs="Arial"/>
          <w:color w:val="000000"/>
          <w:sz w:val="22"/>
          <w:szCs w:val="22"/>
          <w:u w:val="single"/>
          <w:lang w:val="it-IT"/>
        </w:rPr>
      </w:pPr>
      <w:r w:rsidRPr="007B3275">
        <w:rPr>
          <w:rFonts w:ascii="Arial" w:eastAsia="Garamond" w:hAnsi="Arial" w:cs="Arial"/>
          <w:color w:val="000000"/>
          <w:sz w:val="22"/>
          <w:szCs w:val="22"/>
          <w:lang w:val="it-IT"/>
        </w:rPr>
        <w:t>I dati raccolti riguardanti l'Interessato, saranno trattati in modo lecito e secondo correttezza, in particolare per le seguenti finalità:</w:t>
      </w:r>
    </w:p>
    <w:p w14:paraId="264312D9" w14:textId="77777777" w:rsidR="00960C65" w:rsidRPr="00960C65" w:rsidRDefault="00A0031C" w:rsidP="00960C65">
      <w:pPr>
        <w:pStyle w:val="Paragrafoelenco"/>
        <w:numPr>
          <w:ilvl w:val="0"/>
          <w:numId w:val="40"/>
        </w:numPr>
        <w:spacing w:after="0" w:line="360" w:lineRule="auto"/>
        <w:ind w:left="714" w:hanging="357"/>
        <w:contextualSpacing w:val="0"/>
        <w:textAlignment w:val="baseline"/>
        <w:rPr>
          <w:rFonts w:ascii="Arial" w:eastAsia="Garamond" w:hAnsi="Arial" w:cs="Arial"/>
          <w:color w:val="000000"/>
          <w:sz w:val="22"/>
          <w:szCs w:val="22"/>
          <w:u w:val="single"/>
          <w:lang w:val="it-IT"/>
        </w:rPr>
      </w:pPr>
      <w:r w:rsidRPr="00960C65">
        <w:rPr>
          <w:rFonts w:ascii="Arial" w:eastAsia="Garamond" w:hAnsi="Arial" w:cs="Arial"/>
          <w:color w:val="000000"/>
          <w:sz w:val="22"/>
          <w:szCs w:val="22"/>
          <w:lang w:val="it-IT"/>
        </w:rPr>
        <w:t>adempimento delle obbligazioni derivanti dal Sistema di qualificazione, cui la presente informativa è allegata;</w:t>
      </w:r>
    </w:p>
    <w:p w14:paraId="07FEA782" w14:textId="77777777" w:rsidR="00960C65" w:rsidRPr="00960C65" w:rsidRDefault="00A0031C" w:rsidP="00960C65">
      <w:pPr>
        <w:pStyle w:val="Paragrafoelenco"/>
        <w:numPr>
          <w:ilvl w:val="0"/>
          <w:numId w:val="40"/>
        </w:numPr>
        <w:spacing w:after="0" w:line="360" w:lineRule="auto"/>
        <w:ind w:left="714" w:hanging="357"/>
        <w:contextualSpacing w:val="0"/>
        <w:textAlignment w:val="baseline"/>
        <w:rPr>
          <w:rFonts w:ascii="Arial" w:eastAsia="Garamond" w:hAnsi="Arial" w:cs="Arial"/>
          <w:color w:val="000000"/>
          <w:sz w:val="22"/>
          <w:szCs w:val="22"/>
          <w:u w:val="single"/>
          <w:lang w:val="it-IT"/>
        </w:rPr>
      </w:pPr>
      <w:r w:rsidRPr="00960C65">
        <w:rPr>
          <w:rFonts w:ascii="Arial" w:eastAsia="Garamond" w:hAnsi="Arial" w:cs="Arial"/>
          <w:color w:val="000000"/>
          <w:sz w:val="22"/>
          <w:szCs w:val="22"/>
          <w:lang w:val="it-IT"/>
        </w:rPr>
        <w:t>adempimento degli obblighi di legge connessi a norme contabili, fiscali o di altra natura, anche in materia di appalti pubblici;</w:t>
      </w:r>
    </w:p>
    <w:p w14:paraId="398FD957" w14:textId="77777777" w:rsidR="00960C65" w:rsidRPr="00960C65" w:rsidRDefault="00A0031C" w:rsidP="00960C65">
      <w:pPr>
        <w:pStyle w:val="Paragrafoelenco"/>
        <w:numPr>
          <w:ilvl w:val="0"/>
          <w:numId w:val="40"/>
        </w:numPr>
        <w:spacing w:after="0" w:line="360" w:lineRule="auto"/>
        <w:ind w:left="714" w:hanging="357"/>
        <w:contextualSpacing w:val="0"/>
        <w:textAlignment w:val="baseline"/>
        <w:rPr>
          <w:rFonts w:ascii="Arial" w:eastAsia="Garamond" w:hAnsi="Arial" w:cs="Arial"/>
          <w:color w:val="000000"/>
          <w:sz w:val="22"/>
          <w:szCs w:val="22"/>
          <w:u w:val="single"/>
          <w:lang w:val="it-IT"/>
        </w:rPr>
      </w:pPr>
      <w:r w:rsidRPr="00960C65">
        <w:rPr>
          <w:rFonts w:ascii="Arial" w:eastAsia="Garamond" w:hAnsi="Arial" w:cs="Arial"/>
          <w:color w:val="000000"/>
          <w:sz w:val="22"/>
          <w:szCs w:val="22"/>
          <w:lang w:val="it-IT"/>
        </w:rPr>
        <w:t>esigenze di tipo amministrativo contabile;</w:t>
      </w:r>
    </w:p>
    <w:p w14:paraId="52CA504C" w14:textId="30C2BB15" w:rsidR="00A0031C" w:rsidRPr="00960C65" w:rsidRDefault="00A0031C" w:rsidP="00960C65">
      <w:pPr>
        <w:pStyle w:val="Paragrafoelenco"/>
        <w:numPr>
          <w:ilvl w:val="0"/>
          <w:numId w:val="40"/>
        </w:numPr>
        <w:spacing w:after="0" w:line="360" w:lineRule="auto"/>
        <w:ind w:left="714" w:hanging="357"/>
        <w:contextualSpacing w:val="0"/>
        <w:textAlignment w:val="baseline"/>
        <w:rPr>
          <w:rFonts w:ascii="Arial" w:eastAsia="Garamond" w:hAnsi="Arial" w:cs="Arial"/>
          <w:color w:val="000000"/>
          <w:sz w:val="22"/>
          <w:szCs w:val="22"/>
          <w:u w:val="single"/>
          <w:lang w:val="it-IT"/>
        </w:rPr>
      </w:pPr>
      <w:r w:rsidRPr="00960C65">
        <w:rPr>
          <w:rFonts w:ascii="Arial" w:eastAsia="Garamond" w:hAnsi="Arial" w:cs="Arial"/>
          <w:color w:val="000000"/>
          <w:sz w:val="22"/>
          <w:szCs w:val="22"/>
          <w:lang w:val="it-IT"/>
        </w:rPr>
        <w:t>gestione dell'eventuale contenzioso, nonché tutela dei diritti nascenti dal Sistema di Qualificazione, sia in sede stragiudiziale che giudiziale.</w:t>
      </w:r>
    </w:p>
    <w:p w14:paraId="36774402" w14:textId="77777777" w:rsidR="00A0031C" w:rsidRPr="006E71A9" w:rsidRDefault="00A0031C" w:rsidP="00960C65">
      <w:pPr>
        <w:spacing w:before="75" w:line="360" w:lineRule="auto"/>
        <w:textAlignment w:val="baseline"/>
        <w:rPr>
          <w:rFonts w:ascii="Arial" w:eastAsia="Garamond" w:hAnsi="Arial" w:cs="Arial"/>
          <w:color w:val="000000"/>
          <w:spacing w:val="2"/>
          <w:sz w:val="22"/>
          <w:szCs w:val="22"/>
          <w:lang w:val="it-IT"/>
        </w:rPr>
      </w:pPr>
      <w:r w:rsidRPr="006E71A9">
        <w:rPr>
          <w:rFonts w:ascii="Arial" w:eastAsia="Garamond" w:hAnsi="Arial" w:cs="Arial"/>
          <w:color w:val="000000"/>
          <w:spacing w:val="2"/>
          <w:sz w:val="22"/>
          <w:szCs w:val="22"/>
          <w:lang w:val="it-IT"/>
        </w:rPr>
        <w:t>I dati verranno trattati per tutta la durata dell'iscrizione al Sistema di Qualificazione ed anche successivamente per l'espletamento di obblighi di legge e derivanti dal Sistema di Qualificazione.</w:t>
      </w:r>
    </w:p>
    <w:p w14:paraId="1878D6BF" w14:textId="23E853CA" w:rsidR="00A0031C" w:rsidRDefault="00A0031C" w:rsidP="007B3275">
      <w:pPr>
        <w:pStyle w:val="Paragrafoelenco"/>
        <w:numPr>
          <w:ilvl w:val="0"/>
          <w:numId w:val="41"/>
        </w:numPr>
        <w:spacing w:after="0" w:line="360" w:lineRule="auto"/>
        <w:textAlignment w:val="baseline"/>
        <w:rPr>
          <w:rFonts w:ascii="Arial" w:eastAsia="Garamond" w:hAnsi="Arial" w:cs="Arial"/>
          <w:color w:val="000000"/>
          <w:sz w:val="22"/>
          <w:szCs w:val="22"/>
          <w:lang w:val="it-IT"/>
        </w:rPr>
      </w:pP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 xml:space="preserve">Il trattamento dei dati si svolgerà in conformità con quanto previsto dal Codice e sarà effettuato sia manualmente, con supporti cartacei, sia con l'ausilio di mezzi informatici e telematici. I dati saranno conservati sia in archivi cartacei, sia in archivi elettronici. In ogni caso il trattamento dei </w:t>
      </w: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lastRenderedPageBreak/>
        <w:t>dati avverrà con logiche strettamente correlate alle finalità indicate e con modalità che garantiscano la sicurezza e la riservatezza dei dati medesimi, attraverso l'adozione di misure idonee ad impedire l'alterazione, la cancellazione, la distruzione, l'accesso non autorizzato o il trattamento non consentito o non conforme alle finalità della raccolta.</w:t>
      </w:r>
    </w:p>
    <w:p w14:paraId="22E3257B" w14:textId="77777777" w:rsidR="007B3275" w:rsidRPr="006E71A9" w:rsidRDefault="007B3275" w:rsidP="007B3275">
      <w:pPr>
        <w:pStyle w:val="Paragrafoelenco"/>
        <w:spacing w:after="0" w:line="360" w:lineRule="auto"/>
        <w:ind w:left="360"/>
        <w:textAlignment w:val="baseline"/>
        <w:rPr>
          <w:rFonts w:ascii="Arial" w:eastAsia="Garamond" w:hAnsi="Arial" w:cs="Arial"/>
          <w:color w:val="000000"/>
          <w:sz w:val="22"/>
          <w:szCs w:val="22"/>
          <w:lang w:val="it-IT"/>
        </w:rPr>
      </w:pPr>
    </w:p>
    <w:p w14:paraId="4A383FFF" w14:textId="77777777" w:rsidR="007B3275" w:rsidRDefault="00A0031C" w:rsidP="007B3275">
      <w:pPr>
        <w:pStyle w:val="Paragrafoelenco"/>
        <w:numPr>
          <w:ilvl w:val="0"/>
          <w:numId w:val="41"/>
        </w:numPr>
        <w:spacing w:after="0" w:line="360" w:lineRule="auto"/>
        <w:textAlignment w:val="baseline"/>
        <w:rPr>
          <w:rFonts w:ascii="Arial" w:eastAsia="Garamond" w:hAnsi="Arial" w:cs="Arial"/>
          <w:color w:val="000000"/>
          <w:sz w:val="22"/>
          <w:szCs w:val="22"/>
          <w:lang w:val="it-IT"/>
        </w:rPr>
      </w:pP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>Il trattamento dei dati è necessario per l'iscrizione al Sistema di Qualificazione richiesta dall'Interessato. Ai sensi dell'art. 24 del Codice, pertanto, il consenso in relazione al trattamento di questi dati non è necessario.</w:t>
      </w:r>
    </w:p>
    <w:p w14:paraId="6AFBF4BF" w14:textId="77777777" w:rsidR="007B3275" w:rsidRPr="007B3275" w:rsidRDefault="007B3275" w:rsidP="007B3275">
      <w:pPr>
        <w:pStyle w:val="Paragrafoelenco"/>
        <w:rPr>
          <w:rFonts w:ascii="Arial" w:eastAsia="Garamond" w:hAnsi="Arial" w:cs="Arial"/>
          <w:color w:val="000000"/>
          <w:sz w:val="22"/>
          <w:szCs w:val="22"/>
          <w:lang w:val="it-IT"/>
        </w:rPr>
      </w:pPr>
    </w:p>
    <w:p w14:paraId="353D1D4C" w14:textId="2B85E1E8" w:rsidR="00A0031C" w:rsidRPr="007B3275" w:rsidRDefault="00A0031C" w:rsidP="007B3275">
      <w:pPr>
        <w:pStyle w:val="Paragrafoelenco"/>
        <w:numPr>
          <w:ilvl w:val="0"/>
          <w:numId w:val="41"/>
        </w:numPr>
        <w:spacing w:after="0" w:line="360" w:lineRule="auto"/>
        <w:textAlignment w:val="baseline"/>
        <w:rPr>
          <w:rFonts w:ascii="Arial" w:eastAsia="Garamond" w:hAnsi="Arial" w:cs="Arial"/>
          <w:color w:val="000000"/>
          <w:sz w:val="22"/>
          <w:szCs w:val="22"/>
          <w:lang w:val="it-IT"/>
        </w:rPr>
      </w:pPr>
      <w:r w:rsidRPr="007B3275">
        <w:rPr>
          <w:rFonts w:ascii="Arial" w:eastAsia="Garamond" w:hAnsi="Arial" w:cs="Arial"/>
          <w:color w:val="000000"/>
          <w:sz w:val="22"/>
          <w:szCs w:val="22"/>
          <w:lang w:val="it-IT"/>
        </w:rPr>
        <w:t xml:space="preserve"> I dati potranno essere trattati da:</w:t>
      </w:r>
    </w:p>
    <w:p w14:paraId="0499CE3F" w14:textId="1D9FBBE3" w:rsidR="00A0031C" w:rsidRPr="006E71A9" w:rsidRDefault="00A0031C" w:rsidP="007B3275">
      <w:pPr>
        <w:pStyle w:val="Paragrafoelenco"/>
        <w:numPr>
          <w:ilvl w:val="0"/>
          <w:numId w:val="42"/>
        </w:numPr>
        <w:spacing w:after="0" w:line="360" w:lineRule="auto"/>
        <w:contextualSpacing w:val="0"/>
        <w:textAlignment w:val="baseline"/>
        <w:rPr>
          <w:rFonts w:ascii="Arial" w:eastAsia="Garamond" w:hAnsi="Arial" w:cs="Arial"/>
          <w:color w:val="000000"/>
          <w:sz w:val="22"/>
          <w:szCs w:val="22"/>
          <w:lang w:val="it-IT"/>
        </w:rPr>
      </w:pP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 xml:space="preserve">dipendenti di MBS e/o delle società appartenenti al Gruppo Brescia Mobilità, </w:t>
      </w:r>
      <w:proofErr w:type="gramStart"/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>all'uopo</w:t>
      </w:r>
      <w:proofErr w:type="gramEnd"/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 xml:space="preserve"> incaricati, che abbiano necessità di gestire i dati dell'"Interessato" per la corretta esecuzione dei rapporti scaturenti dall'iscrizione al Sistema di Qualificazione, nei limiti strettamente pertinenti alle finalità di cui sopra;</w:t>
      </w:r>
    </w:p>
    <w:p w14:paraId="4D7F96EA" w14:textId="14B2E582" w:rsidR="00A0031C" w:rsidRPr="007B3275" w:rsidRDefault="00A0031C" w:rsidP="007B3275">
      <w:pPr>
        <w:pStyle w:val="Paragrafoelenco"/>
        <w:numPr>
          <w:ilvl w:val="0"/>
          <w:numId w:val="42"/>
        </w:numPr>
        <w:spacing w:after="0" w:line="360" w:lineRule="auto"/>
        <w:contextualSpacing w:val="0"/>
        <w:textAlignment w:val="baseline"/>
        <w:rPr>
          <w:rFonts w:ascii="Arial" w:eastAsia="Garamond" w:hAnsi="Arial" w:cs="Arial"/>
          <w:color w:val="000000"/>
          <w:sz w:val="22"/>
          <w:szCs w:val="22"/>
          <w:lang w:val="it-IT"/>
        </w:rPr>
      </w:pP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 xml:space="preserve">dipendenti di eventuali Società </w:t>
      </w:r>
      <w:proofErr w:type="gramStart"/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>all'uopo</w:t>
      </w:r>
      <w:proofErr w:type="gramEnd"/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 xml:space="preserve"> nominate Responsabili, che abbiano necessità per conto di </w:t>
      </w:r>
      <w:r w:rsidR="0015599C"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>MBS</w:t>
      </w: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 xml:space="preserve"> di gestire i dati per il perseguimento dei fini per i quali i dati medesimi sono stati raccolti.</w:t>
      </w:r>
    </w:p>
    <w:p w14:paraId="0A72E99F" w14:textId="217E7208" w:rsidR="00AE226A" w:rsidRPr="006E71A9" w:rsidRDefault="00000000" w:rsidP="007B3275">
      <w:pPr>
        <w:spacing w:before="8" w:line="360" w:lineRule="auto"/>
        <w:textAlignment w:val="baseline"/>
        <w:rPr>
          <w:rFonts w:ascii="Arial" w:eastAsia="Garamond" w:hAnsi="Arial" w:cs="Arial"/>
          <w:color w:val="000000"/>
          <w:sz w:val="22"/>
          <w:szCs w:val="22"/>
          <w:lang w:val="it-IT"/>
        </w:rPr>
      </w:pPr>
      <w:r>
        <w:rPr>
          <w:rFonts w:ascii="Arial" w:hAnsi="Arial" w:cs="Arial"/>
          <w:noProof/>
          <w:sz w:val="22"/>
          <w:szCs w:val="22"/>
        </w:rPr>
        <w:pict w14:anchorId="76ACCFEE">
          <v:shape id="Text Box 2" o:spid="_x0000_s2053" type="#_x0000_t202" style="position:absolute;left:0;text-align:left;margin-left:514.65pt;margin-top:793.3pt;width:14.45pt;height:12.4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" filled="f" stroked="f">
            <v:textbox style="mso-next-textbox:#Text Box 2" inset="0,0,0,0">
              <w:txbxContent>
                <w:p w14:paraId="5EB1E455" w14:textId="77777777" w:rsidR="00AE226A" w:rsidRDefault="00AE226A" w:rsidP="00AE226A">
                  <w:pPr>
                    <w:spacing w:line="247" w:lineRule="exact"/>
                    <w:textAlignment w:val="baseline"/>
                    <w:rPr>
                      <w:rFonts w:ascii="Garamond" w:eastAsia="Garamond" w:hAnsi="Garamond"/>
                      <w:color w:val="000000"/>
                      <w:lang w:val="it-IT"/>
                    </w:rPr>
                  </w:pPr>
                  <w:r>
                    <w:rPr>
                      <w:rFonts w:ascii="Garamond" w:eastAsia="Garamond" w:hAnsi="Garamond"/>
                      <w:color w:val="000000"/>
                      <w:lang w:val="it-IT"/>
                    </w:rPr>
                    <w:t>2</w:t>
                  </w:r>
                </w:p>
              </w:txbxContent>
            </v:textbox>
            <w10:wrap type="square" anchorx="page" anchory="page"/>
          </v:shape>
        </w:pict>
      </w:r>
      <w:r w:rsidR="007B3275">
        <w:rPr>
          <w:rFonts w:ascii="Arial" w:eastAsia="Garamond" w:hAnsi="Arial" w:cs="Arial"/>
          <w:color w:val="000000"/>
          <w:sz w:val="22"/>
          <w:szCs w:val="22"/>
          <w:lang w:val="it-IT"/>
        </w:rPr>
        <w:t xml:space="preserve">   </w:t>
      </w:r>
      <w:r w:rsidR="00AE226A"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>I dati raccolti potranno essere comunicati a:</w:t>
      </w:r>
    </w:p>
    <w:p w14:paraId="757941F7" w14:textId="57EFD2D9" w:rsidR="00AE226A" w:rsidRPr="006E71A9" w:rsidRDefault="00AE226A" w:rsidP="00960C65">
      <w:pPr>
        <w:numPr>
          <w:ilvl w:val="0"/>
          <w:numId w:val="39"/>
        </w:numPr>
        <w:tabs>
          <w:tab w:val="clear" w:pos="288"/>
          <w:tab w:val="left" w:pos="1152"/>
        </w:tabs>
        <w:spacing w:before="101" w:after="0" w:line="360" w:lineRule="auto"/>
        <w:ind w:left="1152" w:hanging="288"/>
        <w:textAlignment w:val="baseline"/>
        <w:rPr>
          <w:rFonts w:ascii="Arial" w:eastAsia="Garamond" w:hAnsi="Arial" w:cs="Arial"/>
          <w:color w:val="000000"/>
          <w:sz w:val="22"/>
          <w:szCs w:val="22"/>
          <w:lang w:val="it-IT"/>
        </w:rPr>
      </w:pP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>Società o altri soggetti esterni la cui attività è finalizzata alla tutela del credito, i quali potranno comunicare i dati ricevuti nei limiti strettamente necessari all'esercizio dell'attività di tutela dei crediti di MBS;</w:t>
      </w:r>
    </w:p>
    <w:p w14:paraId="47E48C54" w14:textId="3D14AFF3" w:rsidR="00AE226A" w:rsidRPr="006E71A9" w:rsidRDefault="00AE226A" w:rsidP="00960C65">
      <w:pPr>
        <w:numPr>
          <w:ilvl w:val="0"/>
          <w:numId w:val="39"/>
        </w:numPr>
        <w:tabs>
          <w:tab w:val="clear" w:pos="288"/>
          <w:tab w:val="left" w:pos="1152"/>
        </w:tabs>
        <w:spacing w:before="112" w:after="0" w:line="360" w:lineRule="auto"/>
        <w:ind w:left="1152" w:hanging="288"/>
        <w:textAlignment w:val="baseline"/>
        <w:rPr>
          <w:rFonts w:ascii="Arial" w:eastAsia="Garamond" w:hAnsi="Arial" w:cs="Arial"/>
          <w:color w:val="000000"/>
          <w:sz w:val="22"/>
          <w:szCs w:val="22"/>
          <w:lang w:val="it-IT"/>
        </w:rPr>
      </w:pP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>Consulenti in materia fiscale e/o legale che gestiranno i dati sulla base di contratti con MBS atti a garantire l'obbligo di riservatezza e correttezza nel trattamento dei dati stessi. Tali soggetti potranno comunicare i dati raccolti nei limiti in cui ciò sia funzionale all'esecuzione dei contratti suddetti;</w:t>
      </w:r>
    </w:p>
    <w:p w14:paraId="25E84610" w14:textId="77777777" w:rsidR="00AE226A" w:rsidRPr="006E71A9" w:rsidRDefault="00AE226A" w:rsidP="006B6E53">
      <w:pPr>
        <w:spacing w:before="80" w:line="360" w:lineRule="auto"/>
        <w:textAlignment w:val="baseline"/>
        <w:rPr>
          <w:rFonts w:ascii="Arial" w:eastAsia="Garamond" w:hAnsi="Arial" w:cs="Arial"/>
          <w:color w:val="000000"/>
          <w:sz w:val="22"/>
          <w:szCs w:val="22"/>
          <w:lang w:val="it-IT"/>
        </w:rPr>
      </w:pP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>In ogni caso, i dati personali non saranno soggetti a diffusione.</w:t>
      </w:r>
    </w:p>
    <w:p w14:paraId="5AD49B98" w14:textId="014956EC" w:rsidR="00AE226A" w:rsidRPr="006E71A9" w:rsidRDefault="00AE226A" w:rsidP="007B3275">
      <w:pPr>
        <w:pStyle w:val="Paragrafoelenco"/>
        <w:numPr>
          <w:ilvl w:val="0"/>
          <w:numId w:val="41"/>
        </w:numPr>
        <w:spacing w:after="0" w:line="360" w:lineRule="auto"/>
        <w:textAlignment w:val="baseline"/>
        <w:rPr>
          <w:rFonts w:ascii="Arial" w:eastAsia="Garamond" w:hAnsi="Arial" w:cs="Arial"/>
          <w:color w:val="000000"/>
          <w:sz w:val="22"/>
          <w:szCs w:val="22"/>
          <w:lang w:val="it-IT"/>
        </w:rPr>
      </w:pP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 xml:space="preserve">L'Interessato potrà in ogni momento esercitare i diritti di cui all'art. 7 del d.lgs. 196/2003, rivolgendo ogni relativa richiesta, in forma scritta, a </w:t>
      </w:r>
      <w:r w:rsidR="0015599C"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>Metro Brescia società a responsabilità limitata</w:t>
      </w: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 xml:space="preserve">, </w:t>
      </w:r>
      <w:r w:rsidR="0015599C"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>con sede</w:t>
      </w: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 xml:space="preserve"> in Brescia, via </w:t>
      </w:r>
      <w:r w:rsidR="0015599C"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>L. Magnolini n. 3</w:t>
      </w: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 xml:space="preserve"> </w:t>
      </w:r>
      <w:r w:rsidR="007B3275">
        <w:rPr>
          <w:rFonts w:ascii="Arial" w:eastAsia="Garamond" w:hAnsi="Arial" w:cs="Arial"/>
          <w:color w:val="000000"/>
          <w:sz w:val="22"/>
          <w:szCs w:val="22"/>
          <w:lang w:val="it-IT"/>
        </w:rPr>
        <w:t>– C.A.P.</w:t>
      </w: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 xml:space="preserve"> 251</w:t>
      </w:r>
      <w:r w:rsidR="0015599C"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>35</w:t>
      </w: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>.</w:t>
      </w:r>
    </w:p>
    <w:p w14:paraId="1DCC96FF" w14:textId="172CB8D4" w:rsidR="00AE226A" w:rsidRPr="006E71A9" w:rsidRDefault="00AE226A" w:rsidP="006B6E53">
      <w:pPr>
        <w:spacing w:before="80" w:line="360" w:lineRule="auto"/>
        <w:textAlignment w:val="baseline"/>
        <w:rPr>
          <w:rFonts w:ascii="Arial" w:eastAsia="Garamond" w:hAnsi="Arial" w:cs="Arial"/>
          <w:color w:val="000000"/>
          <w:sz w:val="22"/>
          <w:szCs w:val="22"/>
          <w:lang w:val="it-IT"/>
        </w:rPr>
      </w:pP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 xml:space="preserve">Per presa visione ed accettazione: </w:t>
      </w:r>
    </w:p>
    <w:p w14:paraId="5C3C314B" w14:textId="4A8246F9" w:rsidR="00F919AD" w:rsidRPr="007B3275" w:rsidRDefault="00AE226A" w:rsidP="007B3275">
      <w:pPr>
        <w:spacing w:before="80" w:line="360" w:lineRule="auto"/>
        <w:textAlignment w:val="baseline"/>
        <w:rPr>
          <w:rFonts w:ascii="Arial" w:eastAsia="Garamond" w:hAnsi="Arial" w:cs="Arial"/>
          <w:color w:val="000000"/>
          <w:sz w:val="22"/>
          <w:szCs w:val="22"/>
          <w:lang w:val="it-IT"/>
        </w:rPr>
      </w:pP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>data______________</w:t>
      </w: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ab/>
      </w:r>
      <w:r w:rsidR="007B3275">
        <w:rPr>
          <w:rFonts w:ascii="Arial" w:eastAsia="Garamond" w:hAnsi="Arial" w:cs="Arial"/>
          <w:color w:val="000000"/>
          <w:sz w:val="22"/>
          <w:szCs w:val="22"/>
          <w:lang w:val="it-IT"/>
        </w:rPr>
        <w:t xml:space="preserve">                            </w:t>
      </w:r>
      <w:r w:rsidRPr="006E71A9">
        <w:rPr>
          <w:rFonts w:ascii="Arial" w:eastAsia="Garamond" w:hAnsi="Arial" w:cs="Arial"/>
          <w:color w:val="000000"/>
          <w:sz w:val="22"/>
          <w:szCs w:val="22"/>
          <w:lang w:val="it-IT"/>
        </w:rPr>
        <w:t>Timbro e Firma _________</w:t>
      </w:r>
      <w:r w:rsidR="007B3275">
        <w:rPr>
          <w:rFonts w:ascii="Arial" w:eastAsia="Garamond" w:hAnsi="Arial" w:cs="Arial"/>
          <w:color w:val="000000"/>
          <w:sz w:val="22"/>
          <w:szCs w:val="22"/>
          <w:lang w:val="it-IT"/>
        </w:rPr>
        <w:t>________________________</w:t>
      </w:r>
      <w:r w:rsidR="0015599C">
        <w:rPr>
          <w:rFonts w:eastAsia="Garamond" w:cstheme="minorHAnsi"/>
          <w:color w:val="000000"/>
          <w:lang w:val="it-IT"/>
        </w:rPr>
        <w:tab/>
      </w:r>
    </w:p>
    <w:sectPr w:rsidR="00F919AD" w:rsidRPr="007B3275" w:rsidSect="00D7619B">
      <w:headerReference w:type="default" r:id="rId8"/>
      <w:footerReference w:type="even" r:id="rId9"/>
      <w:footerReference w:type="default" r:id="rId10"/>
      <w:footnotePr>
        <w:pos w:val="beneathText"/>
        <w:numStart w:val="0"/>
      </w:footnotePr>
      <w:endnotePr>
        <w:numFmt w:val="decimal"/>
        <w:numStart w:val="0"/>
      </w:endnotePr>
      <w:pgSz w:w="11906" w:h="16838"/>
      <w:pgMar w:top="1440" w:right="1080" w:bottom="1440" w:left="1080" w:header="708" w:footer="708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0B552" w14:textId="77777777" w:rsidR="00100B5B" w:rsidRDefault="00100B5B">
      <w:r>
        <w:separator/>
      </w:r>
    </w:p>
  </w:endnote>
  <w:endnote w:type="continuationSeparator" w:id="0">
    <w:p w14:paraId="2C3562AB" w14:textId="77777777" w:rsidR="00100B5B" w:rsidRDefault="00100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9A7F2" w14:textId="77777777" w:rsidR="00C16605" w:rsidRDefault="0095185A" w:rsidP="00C4281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16605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A4CDA70" w14:textId="77777777" w:rsidR="00C16605" w:rsidRDefault="00C16605" w:rsidP="0008489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0277B" w14:textId="05530039" w:rsidR="00C16605" w:rsidRPr="00F919AD" w:rsidRDefault="00C16605" w:rsidP="00F919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0530D" w14:textId="77777777" w:rsidR="00100B5B" w:rsidRDefault="00100B5B">
      <w:r>
        <w:separator/>
      </w:r>
    </w:p>
  </w:footnote>
  <w:footnote w:type="continuationSeparator" w:id="0">
    <w:p w14:paraId="2CC2C7F1" w14:textId="77777777" w:rsidR="00100B5B" w:rsidRDefault="00100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6788F" w14:textId="77777777" w:rsidR="00C16605" w:rsidRPr="00060484" w:rsidRDefault="00C16605">
    <w:pPr>
      <w:pStyle w:val="Normale0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rPr>
        <w:rFonts w:ascii="Times New Roman" w:eastAsia="Times New Roman" w:hAnsi="Times New Roman"/>
        <w:i/>
        <w:color w:val="000000"/>
        <w:sz w:val="18"/>
        <w:lang w:val="it-IT"/>
      </w:rPr>
    </w:pPr>
  </w:p>
  <w:p w14:paraId="701BE5A1" w14:textId="77777777" w:rsidR="00C16605" w:rsidRPr="00060484" w:rsidRDefault="00C16605">
    <w:pPr>
      <w:pStyle w:val="Normale0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  <w:tab w:val="center" w:pos="4819"/>
        <w:tab w:val="right" w:pos="9638"/>
      </w:tabs>
      <w:rPr>
        <w:rFonts w:ascii="Times New Roman" w:eastAsia="Times New Roman" w:hAnsi="Times New Roman"/>
        <w:i/>
        <w:color w:val="000000"/>
        <w:sz w:val="18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38B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lang w:val="it-IT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Letter"/>
      <w:lvlText w:val="%6)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Letter"/>
      <w:lvlText w:val="%9)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4DC0A58"/>
    <w:multiLevelType w:val="hybridMultilevel"/>
    <w:tmpl w:val="03F65244"/>
    <w:lvl w:ilvl="0" w:tplc="624A0D58">
      <w:numFmt w:val="bullet"/>
      <w:lvlText w:val=""/>
      <w:lvlJc w:val="left"/>
      <w:pPr>
        <w:tabs>
          <w:tab w:val="num" w:pos="579"/>
        </w:tabs>
        <w:ind w:left="579" w:hanging="360"/>
      </w:pPr>
      <w:rPr>
        <w:rFonts w:ascii="Symbol" w:eastAsia="Times New Roman" w:hAnsi="Symbol" w:cs="Times New Roman" w:hint="default"/>
        <w:color w:val="auto"/>
      </w:rPr>
    </w:lvl>
    <w:lvl w:ilvl="1" w:tplc="0410000F">
      <w:start w:val="1"/>
      <w:numFmt w:val="decimal"/>
      <w:lvlText w:val="%2."/>
      <w:lvlJc w:val="left"/>
      <w:pPr>
        <w:tabs>
          <w:tab w:val="num" w:pos="1299"/>
        </w:tabs>
        <w:ind w:left="1299" w:hanging="360"/>
      </w:pPr>
      <w:rPr>
        <w:rFonts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abstractNum w:abstractNumId="3" w15:restartNumberingAfterBreak="0">
    <w:nsid w:val="063424CC"/>
    <w:multiLevelType w:val="hybridMultilevel"/>
    <w:tmpl w:val="9D38F6E6"/>
    <w:lvl w:ilvl="0" w:tplc="D92E522A">
      <w:start w:val="1"/>
      <w:numFmt w:val="bullet"/>
      <w:lvlText w:val="□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0506D18"/>
    <w:multiLevelType w:val="multilevel"/>
    <w:tmpl w:val="165A00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3E4506A"/>
    <w:multiLevelType w:val="hybridMultilevel"/>
    <w:tmpl w:val="7B2A82A8"/>
    <w:lvl w:ilvl="0" w:tplc="197AE508">
      <w:start w:val="12"/>
      <w:numFmt w:val="lowerLetter"/>
      <w:lvlText w:val="%1)"/>
      <w:lvlJc w:val="left"/>
      <w:pPr>
        <w:ind w:left="15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80" w:hanging="360"/>
      </w:pPr>
    </w:lvl>
    <w:lvl w:ilvl="2" w:tplc="0410001B" w:tentative="1">
      <w:start w:val="1"/>
      <w:numFmt w:val="lowerRoman"/>
      <w:lvlText w:val="%3."/>
      <w:lvlJc w:val="right"/>
      <w:pPr>
        <w:ind w:left="3000" w:hanging="180"/>
      </w:pPr>
    </w:lvl>
    <w:lvl w:ilvl="3" w:tplc="0410000F" w:tentative="1">
      <w:start w:val="1"/>
      <w:numFmt w:val="decimal"/>
      <w:lvlText w:val="%4."/>
      <w:lvlJc w:val="left"/>
      <w:pPr>
        <w:ind w:left="3720" w:hanging="360"/>
      </w:pPr>
    </w:lvl>
    <w:lvl w:ilvl="4" w:tplc="04100019" w:tentative="1">
      <w:start w:val="1"/>
      <w:numFmt w:val="lowerLetter"/>
      <w:lvlText w:val="%5."/>
      <w:lvlJc w:val="left"/>
      <w:pPr>
        <w:ind w:left="4440" w:hanging="360"/>
      </w:pPr>
    </w:lvl>
    <w:lvl w:ilvl="5" w:tplc="0410001B" w:tentative="1">
      <w:start w:val="1"/>
      <w:numFmt w:val="lowerRoman"/>
      <w:lvlText w:val="%6."/>
      <w:lvlJc w:val="right"/>
      <w:pPr>
        <w:ind w:left="5160" w:hanging="180"/>
      </w:pPr>
    </w:lvl>
    <w:lvl w:ilvl="6" w:tplc="0410000F" w:tentative="1">
      <w:start w:val="1"/>
      <w:numFmt w:val="decimal"/>
      <w:lvlText w:val="%7."/>
      <w:lvlJc w:val="left"/>
      <w:pPr>
        <w:ind w:left="5880" w:hanging="360"/>
      </w:pPr>
    </w:lvl>
    <w:lvl w:ilvl="7" w:tplc="04100019" w:tentative="1">
      <w:start w:val="1"/>
      <w:numFmt w:val="lowerLetter"/>
      <w:lvlText w:val="%8."/>
      <w:lvlJc w:val="left"/>
      <w:pPr>
        <w:ind w:left="6600" w:hanging="360"/>
      </w:pPr>
    </w:lvl>
    <w:lvl w:ilvl="8" w:tplc="0410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5BA2F52"/>
    <w:multiLevelType w:val="hybridMultilevel"/>
    <w:tmpl w:val="5584358E"/>
    <w:lvl w:ilvl="0" w:tplc="D92E52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D346F"/>
    <w:multiLevelType w:val="multilevel"/>
    <w:tmpl w:val="9314CD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7C2291F"/>
    <w:multiLevelType w:val="hybridMultilevel"/>
    <w:tmpl w:val="AB4861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737E1"/>
    <w:multiLevelType w:val="multilevel"/>
    <w:tmpl w:val="F8268A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CDF4DE6"/>
    <w:multiLevelType w:val="multilevel"/>
    <w:tmpl w:val="4E6AC9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1C65F45"/>
    <w:multiLevelType w:val="hybridMultilevel"/>
    <w:tmpl w:val="6F929EB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6EACB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060DF"/>
    <w:multiLevelType w:val="hybridMultilevel"/>
    <w:tmpl w:val="158E468A"/>
    <w:lvl w:ilvl="0" w:tplc="D92E522A">
      <w:start w:val="1"/>
      <w:numFmt w:val="bullet"/>
      <w:lvlText w:val="□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69273B6"/>
    <w:multiLevelType w:val="hybridMultilevel"/>
    <w:tmpl w:val="5574C5A0"/>
    <w:lvl w:ilvl="0" w:tplc="8B72191A">
      <w:start w:val="1"/>
      <w:numFmt w:val="bullet"/>
      <w:lvlText w:val="-"/>
      <w:lvlJc w:val="left"/>
      <w:pPr>
        <w:ind w:left="1440" w:hanging="360"/>
      </w:pPr>
      <w:rPr>
        <w:rFonts w:ascii="Segoe UI" w:eastAsia="Times New Roman" w:hAnsi="Segoe UI" w:cs="Segoe U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D624CEC"/>
    <w:multiLevelType w:val="hybridMultilevel"/>
    <w:tmpl w:val="C7ACB0F0"/>
    <w:lvl w:ilvl="0" w:tplc="9F1C7EAA">
      <w:start w:val="4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B4D6D"/>
    <w:multiLevelType w:val="hybridMultilevel"/>
    <w:tmpl w:val="0C22D0D4"/>
    <w:lvl w:ilvl="0" w:tplc="D92E52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D92E522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AA291D"/>
    <w:multiLevelType w:val="hybridMultilevel"/>
    <w:tmpl w:val="97563D08"/>
    <w:lvl w:ilvl="0" w:tplc="B78C0A8C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685079"/>
    <w:multiLevelType w:val="hybridMultilevel"/>
    <w:tmpl w:val="1E782A98"/>
    <w:lvl w:ilvl="0" w:tplc="611E55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35CE7"/>
    <w:multiLevelType w:val="hybridMultilevel"/>
    <w:tmpl w:val="CA5CC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654021"/>
    <w:multiLevelType w:val="hybridMultilevel"/>
    <w:tmpl w:val="4202C634"/>
    <w:lvl w:ilvl="0" w:tplc="A42CC6AC">
      <w:start w:val="1"/>
      <w:numFmt w:val="lowerLetter"/>
      <w:lvlText w:val="%1)"/>
      <w:lvlJc w:val="left"/>
      <w:pPr>
        <w:ind w:left="12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980" w:hanging="360"/>
      </w:pPr>
    </w:lvl>
    <w:lvl w:ilvl="2" w:tplc="0410001B" w:tentative="1">
      <w:start w:val="1"/>
      <w:numFmt w:val="lowerRoman"/>
      <w:lvlText w:val="%3."/>
      <w:lvlJc w:val="right"/>
      <w:pPr>
        <w:ind w:left="2700" w:hanging="180"/>
      </w:pPr>
    </w:lvl>
    <w:lvl w:ilvl="3" w:tplc="0410000F" w:tentative="1">
      <w:start w:val="1"/>
      <w:numFmt w:val="decimal"/>
      <w:lvlText w:val="%4."/>
      <w:lvlJc w:val="left"/>
      <w:pPr>
        <w:ind w:left="3420" w:hanging="360"/>
      </w:pPr>
    </w:lvl>
    <w:lvl w:ilvl="4" w:tplc="04100019" w:tentative="1">
      <w:start w:val="1"/>
      <w:numFmt w:val="lowerLetter"/>
      <w:lvlText w:val="%5."/>
      <w:lvlJc w:val="left"/>
      <w:pPr>
        <w:ind w:left="4140" w:hanging="360"/>
      </w:pPr>
    </w:lvl>
    <w:lvl w:ilvl="5" w:tplc="0410001B" w:tentative="1">
      <w:start w:val="1"/>
      <w:numFmt w:val="lowerRoman"/>
      <w:lvlText w:val="%6."/>
      <w:lvlJc w:val="right"/>
      <w:pPr>
        <w:ind w:left="4860" w:hanging="180"/>
      </w:pPr>
    </w:lvl>
    <w:lvl w:ilvl="6" w:tplc="0410000F" w:tentative="1">
      <w:start w:val="1"/>
      <w:numFmt w:val="decimal"/>
      <w:lvlText w:val="%7."/>
      <w:lvlJc w:val="left"/>
      <w:pPr>
        <w:ind w:left="5580" w:hanging="360"/>
      </w:pPr>
    </w:lvl>
    <w:lvl w:ilvl="7" w:tplc="04100019" w:tentative="1">
      <w:start w:val="1"/>
      <w:numFmt w:val="lowerLetter"/>
      <w:lvlText w:val="%8."/>
      <w:lvlJc w:val="left"/>
      <w:pPr>
        <w:ind w:left="6300" w:hanging="360"/>
      </w:pPr>
    </w:lvl>
    <w:lvl w:ilvl="8" w:tplc="0410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FB13B1B"/>
    <w:multiLevelType w:val="hybridMultilevel"/>
    <w:tmpl w:val="80969E16"/>
    <w:lvl w:ilvl="0" w:tplc="D92E522A">
      <w:start w:val="1"/>
      <w:numFmt w:val="bullet"/>
      <w:lvlText w:val="□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FB41638"/>
    <w:multiLevelType w:val="hybridMultilevel"/>
    <w:tmpl w:val="6A34C07E"/>
    <w:lvl w:ilvl="0" w:tplc="BEDC96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6B5C06"/>
    <w:multiLevelType w:val="multilevel"/>
    <w:tmpl w:val="450667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41703328"/>
    <w:multiLevelType w:val="multilevel"/>
    <w:tmpl w:val="A6C0A28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□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Letter"/>
      <w:lvlText w:val="%6)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Letter"/>
      <w:lvlText w:val="%9)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2434CA7"/>
    <w:multiLevelType w:val="hybridMultilevel"/>
    <w:tmpl w:val="22B498BE"/>
    <w:lvl w:ilvl="0" w:tplc="58C4E690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6E8020F"/>
    <w:multiLevelType w:val="hybridMultilevel"/>
    <w:tmpl w:val="3EE0617E"/>
    <w:lvl w:ilvl="0" w:tplc="04100017">
      <w:start w:val="1"/>
      <w:numFmt w:val="lowerLetter"/>
      <w:lvlText w:val="%1)"/>
      <w:lvlJc w:val="left"/>
      <w:pPr>
        <w:ind w:left="1560" w:hanging="360"/>
      </w:pPr>
    </w:lvl>
    <w:lvl w:ilvl="1" w:tplc="04100019" w:tentative="1">
      <w:start w:val="1"/>
      <w:numFmt w:val="lowerLetter"/>
      <w:lvlText w:val="%2."/>
      <w:lvlJc w:val="left"/>
      <w:pPr>
        <w:ind w:left="2280" w:hanging="360"/>
      </w:pPr>
    </w:lvl>
    <w:lvl w:ilvl="2" w:tplc="0410001B" w:tentative="1">
      <w:start w:val="1"/>
      <w:numFmt w:val="lowerRoman"/>
      <w:lvlText w:val="%3."/>
      <w:lvlJc w:val="right"/>
      <w:pPr>
        <w:ind w:left="3000" w:hanging="180"/>
      </w:pPr>
    </w:lvl>
    <w:lvl w:ilvl="3" w:tplc="0410000F" w:tentative="1">
      <w:start w:val="1"/>
      <w:numFmt w:val="decimal"/>
      <w:lvlText w:val="%4."/>
      <w:lvlJc w:val="left"/>
      <w:pPr>
        <w:ind w:left="3720" w:hanging="360"/>
      </w:pPr>
    </w:lvl>
    <w:lvl w:ilvl="4" w:tplc="04100019" w:tentative="1">
      <w:start w:val="1"/>
      <w:numFmt w:val="lowerLetter"/>
      <w:lvlText w:val="%5."/>
      <w:lvlJc w:val="left"/>
      <w:pPr>
        <w:ind w:left="4440" w:hanging="360"/>
      </w:pPr>
    </w:lvl>
    <w:lvl w:ilvl="5" w:tplc="0410001B" w:tentative="1">
      <w:start w:val="1"/>
      <w:numFmt w:val="lowerRoman"/>
      <w:lvlText w:val="%6."/>
      <w:lvlJc w:val="right"/>
      <w:pPr>
        <w:ind w:left="5160" w:hanging="180"/>
      </w:pPr>
    </w:lvl>
    <w:lvl w:ilvl="6" w:tplc="0410000F" w:tentative="1">
      <w:start w:val="1"/>
      <w:numFmt w:val="decimal"/>
      <w:lvlText w:val="%7."/>
      <w:lvlJc w:val="left"/>
      <w:pPr>
        <w:ind w:left="5880" w:hanging="360"/>
      </w:pPr>
    </w:lvl>
    <w:lvl w:ilvl="7" w:tplc="04100019" w:tentative="1">
      <w:start w:val="1"/>
      <w:numFmt w:val="lowerLetter"/>
      <w:lvlText w:val="%8."/>
      <w:lvlJc w:val="left"/>
      <w:pPr>
        <w:ind w:left="6600" w:hanging="360"/>
      </w:pPr>
    </w:lvl>
    <w:lvl w:ilvl="8" w:tplc="0410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6" w15:restartNumberingAfterBreak="0">
    <w:nsid w:val="559D2EA0"/>
    <w:multiLevelType w:val="hybridMultilevel"/>
    <w:tmpl w:val="EBD6EF88"/>
    <w:lvl w:ilvl="0" w:tplc="8E3C3F54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20" w:hanging="360"/>
      </w:pPr>
    </w:lvl>
    <w:lvl w:ilvl="2" w:tplc="0410001B" w:tentative="1">
      <w:start w:val="1"/>
      <w:numFmt w:val="lowerRoman"/>
      <w:lvlText w:val="%3."/>
      <w:lvlJc w:val="right"/>
      <w:pPr>
        <w:ind w:left="2640" w:hanging="180"/>
      </w:pPr>
    </w:lvl>
    <w:lvl w:ilvl="3" w:tplc="0410000F" w:tentative="1">
      <w:start w:val="1"/>
      <w:numFmt w:val="decimal"/>
      <w:lvlText w:val="%4."/>
      <w:lvlJc w:val="left"/>
      <w:pPr>
        <w:ind w:left="3360" w:hanging="360"/>
      </w:pPr>
    </w:lvl>
    <w:lvl w:ilvl="4" w:tplc="04100019" w:tentative="1">
      <w:start w:val="1"/>
      <w:numFmt w:val="lowerLetter"/>
      <w:lvlText w:val="%5."/>
      <w:lvlJc w:val="left"/>
      <w:pPr>
        <w:ind w:left="4080" w:hanging="360"/>
      </w:pPr>
    </w:lvl>
    <w:lvl w:ilvl="5" w:tplc="0410001B" w:tentative="1">
      <w:start w:val="1"/>
      <w:numFmt w:val="lowerRoman"/>
      <w:lvlText w:val="%6."/>
      <w:lvlJc w:val="right"/>
      <w:pPr>
        <w:ind w:left="4800" w:hanging="180"/>
      </w:pPr>
    </w:lvl>
    <w:lvl w:ilvl="6" w:tplc="0410000F" w:tentative="1">
      <w:start w:val="1"/>
      <w:numFmt w:val="decimal"/>
      <w:lvlText w:val="%7."/>
      <w:lvlJc w:val="left"/>
      <w:pPr>
        <w:ind w:left="5520" w:hanging="360"/>
      </w:pPr>
    </w:lvl>
    <w:lvl w:ilvl="7" w:tplc="04100019" w:tentative="1">
      <w:start w:val="1"/>
      <w:numFmt w:val="lowerLetter"/>
      <w:lvlText w:val="%8."/>
      <w:lvlJc w:val="left"/>
      <w:pPr>
        <w:ind w:left="6240" w:hanging="360"/>
      </w:pPr>
    </w:lvl>
    <w:lvl w:ilvl="8" w:tplc="0410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56E377AD"/>
    <w:multiLevelType w:val="hybridMultilevel"/>
    <w:tmpl w:val="158AD2FE"/>
    <w:lvl w:ilvl="0" w:tplc="D92E52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333B"/>
    <w:multiLevelType w:val="hybridMultilevel"/>
    <w:tmpl w:val="B58A0BBC"/>
    <w:lvl w:ilvl="0" w:tplc="FFFFFFFF">
      <w:start w:val="1"/>
      <w:numFmt w:val="lowerLetter"/>
      <w:lvlText w:val="%1)"/>
      <w:lvlJc w:val="left"/>
      <w:pPr>
        <w:ind w:left="1074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794" w:hanging="360"/>
      </w:pPr>
    </w:lvl>
    <w:lvl w:ilvl="2" w:tplc="FFFFFFFF" w:tentative="1">
      <w:start w:val="1"/>
      <w:numFmt w:val="lowerRoman"/>
      <w:lvlText w:val="%3."/>
      <w:lvlJc w:val="right"/>
      <w:pPr>
        <w:ind w:left="2514" w:hanging="180"/>
      </w:p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9" w15:restartNumberingAfterBreak="0">
    <w:nsid w:val="5EAA767D"/>
    <w:multiLevelType w:val="multilevel"/>
    <w:tmpl w:val="EF925034"/>
    <w:lvl w:ilvl="0">
      <w:start w:val="1"/>
      <w:numFmt w:val="lowerRoman"/>
      <w:lvlText w:val="%1."/>
      <w:lvlJc w:val="right"/>
      <w:pPr>
        <w:tabs>
          <w:tab w:val="left" w:pos="288"/>
        </w:tabs>
        <w:ind w:left="720"/>
      </w:pPr>
      <w:rPr>
        <w:b/>
        <w:bCs/>
        <w:strike w:val="0"/>
        <w:color w:val="000000"/>
        <w:spacing w:val="0"/>
        <w:w w:val="100"/>
        <w:sz w:val="22"/>
        <w:szCs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2576A1F"/>
    <w:multiLevelType w:val="multilevel"/>
    <w:tmpl w:val="F1FE4A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627A30F1"/>
    <w:multiLevelType w:val="hybridMultilevel"/>
    <w:tmpl w:val="B58A0BBC"/>
    <w:lvl w:ilvl="0" w:tplc="93A00E1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A12A7B"/>
    <w:multiLevelType w:val="hybridMultilevel"/>
    <w:tmpl w:val="E08E2274"/>
    <w:lvl w:ilvl="0" w:tplc="5A0874AE">
      <w:start w:val="13"/>
      <w:numFmt w:val="lowerLetter"/>
      <w:lvlText w:val="%1)"/>
      <w:lvlJc w:val="left"/>
      <w:pPr>
        <w:ind w:left="15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80" w:hanging="360"/>
      </w:pPr>
    </w:lvl>
    <w:lvl w:ilvl="2" w:tplc="0410001B" w:tentative="1">
      <w:start w:val="1"/>
      <w:numFmt w:val="lowerRoman"/>
      <w:lvlText w:val="%3."/>
      <w:lvlJc w:val="right"/>
      <w:pPr>
        <w:ind w:left="3000" w:hanging="180"/>
      </w:pPr>
    </w:lvl>
    <w:lvl w:ilvl="3" w:tplc="0410000F" w:tentative="1">
      <w:start w:val="1"/>
      <w:numFmt w:val="decimal"/>
      <w:lvlText w:val="%4."/>
      <w:lvlJc w:val="left"/>
      <w:pPr>
        <w:ind w:left="3720" w:hanging="360"/>
      </w:pPr>
    </w:lvl>
    <w:lvl w:ilvl="4" w:tplc="04100019" w:tentative="1">
      <w:start w:val="1"/>
      <w:numFmt w:val="lowerLetter"/>
      <w:lvlText w:val="%5."/>
      <w:lvlJc w:val="left"/>
      <w:pPr>
        <w:ind w:left="4440" w:hanging="360"/>
      </w:pPr>
    </w:lvl>
    <w:lvl w:ilvl="5" w:tplc="0410001B" w:tentative="1">
      <w:start w:val="1"/>
      <w:numFmt w:val="lowerRoman"/>
      <w:lvlText w:val="%6."/>
      <w:lvlJc w:val="right"/>
      <w:pPr>
        <w:ind w:left="5160" w:hanging="180"/>
      </w:pPr>
    </w:lvl>
    <w:lvl w:ilvl="6" w:tplc="0410000F" w:tentative="1">
      <w:start w:val="1"/>
      <w:numFmt w:val="decimal"/>
      <w:lvlText w:val="%7."/>
      <w:lvlJc w:val="left"/>
      <w:pPr>
        <w:ind w:left="5880" w:hanging="360"/>
      </w:pPr>
    </w:lvl>
    <w:lvl w:ilvl="7" w:tplc="04100019" w:tentative="1">
      <w:start w:val="1"/>
      <w:numFmt w:val="lowerLetter"/>
      <w:lvlText w:val="%8."/>
      <w:lvlJc w:val="left"/>
      <w:pPr>
        <w:ind w:left="6600" w:hanging="360"/>
      </w:pPr>
    </w:lvl>
    <w:lvl w:ilvl="8" w:tplc="0410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3" w15:restartNumberingAfterBreak="0">
    <w:nsid w:val="68EA26E2"/>
    <w:multiLevelType w:val="multilevel"/>
    <w:tmpl w:val="D562AD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4" w15:restartNumberingAfterBreak="0">
    <w:nsid w:val="6E3654A9"/>
    <w:multiLevelType w:val="multilevel"/>
    <w:tmpl w:val="2618AF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5" w15:restartNumberingAfterBreak="0">
    <w:nsid w:val="6F56016F"/>
    <w:multiLevelType w:val="hybridMultilevel"/>
    <w:tmpl w:val="DDFA5CD4"/>
    <w:lvl w:ilvl="0" w:tplc="D92E52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C76E0F"/>
    <w:multiLevelType w:val="hybridMultilevel"/>
    <w:tmpl w:val="77708DDC"/>
    <w:lvl w:ilvl="0" w:tplc="0410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D81021"/>
    <w:multiLevelType w:val="hybridMultilevel"/>
    <w:tmpl w:val="CE4CE33E"/>
    <w:lvl w:ilvl="0" w:tplc="D92E52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162712"/>
    <w:multiLevelType w:val="hybridMultilevel"/>
    <w:tmpl w:val="4E94038E"/>
    <w:lvl w:ilvl="0" w:tplc="D92E522A">
      <w:start w:val="1"/>
      <w:numFmt w:val="bullet"/>
      <w:lvlText w:val="□"/>
      <w:lvlJc w:val="left"/>
      <w:pPr>
        <w:ind w:left="157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763928F7"/>
    <w:multiLevelType w:val="multilevel"/>
    <w:tmpl w:val="95FC8B06"/>
    <w:lvl w:ilvl="0">
      <w:start w:val="1"/>
      <w:numFmt w:val="lowerLetter"/>
      <w:lvlText w:val="%1)"/>
      <w:lvlJc w:val="left"/>
      <w:pPr>
        <w:tabs>
          <w:tab w:val="left" w:pos="288"/>
        </w:tabs>
        <w:ind w:left="720"/>
      </w:pPr>
      <w:rPr>
        <w:rFonts w:ascii="Arial" w:eastAsia="Garamond" w:hAnsi="Arial" w:cs="Arial" w:hint="default"/>
        <w:b/>
        <w:bCs/>
        <w:strike w:val="0"/>
        <w:color w:val="000000"/>
        <w:spacing w:val="0"/>
        <w:w w:val="100"/>
        <w:sz w:val="22"/>
        <w:szCs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9FB724F"/>
    <w:multiLevelType w:val="hybridMultilevel"/>
    <w:tmpl w:val="1026EF0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017457">
    <w:abstractNumId w:val="0"/>
  </w:num>
  <w:num w:numId="2" w16cid:durableId="431826294">
    <w:abstractNumId w:val="1"/>
  </w:num>
  <w:num w:numId="3" w16cid:durableId="4405051">
    <w:abstractNumId w:val="0"/>
    <w:lvlOverride w:ilvl="0">
      <w:lvl w:ilvl="0">
        <w:start w:val="3"/>
        <w:numFmt w:val="decimal"/>
        <w:lvlText w:val="%1)"/>
        <w:lvlJc w:val="left"/>
        <w:pPr>
          <w:tabs>
            <w:tab w:val="num" w:pos="357"/>
          </w:tabs>
          <w:ind w:left="357" w:hanging="357"/>
        </w:pPr>
      </w:lvl>
    </w:lvlOverride>
  </w:num>
  <w:num w:numId="4" w16cid:durableId="1620140217">
    <w:abstractNumId w:val="2"/>
  </w:num>
  <w:num w:numId="5" w16cid:durableId="674306491">
    <w:abstractNumId w:val="3"/>
  </w:num>
  <w:num w:numId="6" w16cid:durableId="15271873">
    <w:abstractNumId w:val="20"/>
  </w:num>
  <w:num w:numId="7" w16cid:durableId="165092409">
    <w:abstractNumId w:val="12"/>
  </w:num>
  <w:num w:numId="8" w16cid:durableId="1595243239">
    <w:abstractNumId w:val="38"/>
  </w:num>
  <w:num w:numId="9" w16cid:durableId="740639515">
    <w:abstractNumId w:val="15"/>
  </w:num>
  <w:num w:numId="10" w16cid:durableId="1785996803">
    <w:abstractNumId w:val="35"/>
  </w:num>
  <w:num w:numId="11" w16cid:durableId="522522504">
    <w:abstractNumId w:val="27"/>
  </w:num>
  <w:num w:numId="12" w16cid:durableId="603001828">
    <w:abstractNumId w:val="37"/>
  </w:num>
  <w:num w:numId="13" w16cid:durableId="124666114">
    <w:abstractNumId w:val="6"/>
  </w:num>
  <w:num w:numId="14" w16cid:durableId="2019186639">
    <w:abstractNumId w:val="23"/>
  </w:num>
  <w:num w:numId="15" w16cid:durableId="130753311">
    <w:abstractNumId w:val="40"/>
  </w:num>
  <w:num w:numId="16" w16cid:durableId="1429497711">
    <w:abstractNumId w:val="11"/>
  </w:num>
  <w:num w:numId="17" w16cid:durableId="774666649">
    <w:abstractNumId w:val="25"/>
  </w:num>
  <w:num w:numId="18" w16cid:durableId="1817260230">
    <w:abstractNumId w:val="26"/>
  </w:num>
  <w:num w:numId="19" w16cid:durableId="1098596491">
    <w:abstractNumId w:val="5"/>
  </w:num>
  <w:num w:numId="20" w16cid:durableId="411925524">
    <w:abstractNumId w:val="32"/>
  </w:num>
  <w:num w:numId="21" w16cid:durableId="1061711409">
    <w:abstractNumId w:val="19"/>
  </w:num>
  <w:num w:numId="22" w16cid:durableId="1951431297">
    <w:abstractNumId w:val="9"/>
  </w:num>
  <w:num w:numId="23" w16cid:durableId="35276177">
    <w:abstractNumId w:val="7"/>
  </w:num>
  <w:num w:numId="24" w16cid:durableId="1403261035">
    <w:abstractNumId w:val="30"/>
  </w:num>
  <w:num w:numId="25" w16cid:durableId="2020160790">
    <w:abstractNumId w:val="4"/>
  </w:num>
  <w:num w:numId="26" w16cid:durableId="429618781">
    <w:abstractNumId w:val="34"/>
  </w:num>
  <w:num w:numId="27" w16cid:durableId="1781492617">
    <w:abstractNumId w:val="10"/>
  </w:num>
  <w:num w:numId="28" w16cid:durableId="1212382283">
    <w:abstractNumId w:val="33"/>
  </w:num>
  <w:num w:numId="29" w16cid:durableId="375007869">
    <w:abstractNumId w:val="22"/>
  </w:num>
  <w:num w:numId="30" w16cid:durableId="1772974711">
    <w:abstractNumId w:val="8"/>
  </w:num>
  <w:num w:numId="31" w16cid:durableId="9027156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62149861">
    <w:abstractNumId w:val="14"/>
  </w:num>
  <w:num w:numId="33" w16cid:durableId="847018441">
    <w:abstractNumId w:val="17"/>
  </w:num>
  <w:num w:numId="34" w16cid:durableId="432163834">
    <w:abstractNumId w:val="16"/>
  </w:num>
  <w:num w:numId="35" w16cid:durableId="297419294">
    <w:abstractNumId w:val="21"/>
  </w:num>
  <w:num w:numId="36" w16cid:durableId="1739785724">
    <w:abstractNumId w:val="13"/>
  </w:num>
  <w:num w:numId="37" w16cid:durableId="1381203686">
    <w:abstractNumId w:val="36"/>
  </w:num>
  <w:num w:numId="38" w16cid:durableId="505904134">
    <w:abstractNumId w:val="39"/>
  </w:num>
  <w:num w:numId="39" w16cid:durableId="1273515566">
    <w:abstractNumId w:val="29"/>
  </w:num>
  <w:num w:numId="40" w16cid:durableId="253169136">
    <w:abstractNumId w:val="31"/>
  </w:num>
  <w:num w:numId="41" w16cid:durableId="1324508248">
    <w:abstractNumId w:val="24"/>
  </w:num>
  <w:num w:numId="42" w16cid:durableId="394209203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1134"/>
  <w:hyphenationZone w:val="283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4"/>
  </w:hdrShapeDefaults>
  <w:footnotePr>
    <w:pos w:val="beneathText"/>
    <w:numStart w:val="0"/>
    <w:footnote w:id="-1"/>
    <w:footnote w:id="0"/>
  </w:footnotePr>
  <w:endnotePr>
    <w:pos w:val="sectEnd"/>
    <w:numFmt w:val="decimal"/>
    <w:numStart w:val="0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0484"/>
    <w:rsid w:val="0001294F"/>
    <w:rsid w:val="00026EDF"/>
    <w:rsid w:val="00027AF5"/>
    <w:rsid w:val="00032976"/>
    <w:rsid w:val="00035698"/>
    <w:rsid w:val="00041E21"/>
    <w:rsid w:val="00060484"/>
    <w:rsid w:val="00070E2A"/>
    <w:rsid w:val="00083E81"/>
    <w:rsid w:val="0008489F"/>
    <w:rsid w:val="000C5094"/>
    <w:rsid w:val="000D1C04"/>
    <w:rsid w:val="000E1BDB"/>
    <w:rsid w:val="000F30FC"/>
    <w:rsid w:val="00100B5B"/>
    <w:rsid w:val="00102328"/>
    <w:rsid w:val="0012236C"/>
    <w:rsid w:val="001433BB"/>
    <w:rsid w:val="00143E72"/>
    <w:rsid w:val="001472B8"/>
    <w:rsid w:val="0015079C"/>
    <w:rsid w:val="0015599C"/>
    <w:rsid w:val="001564DC"/>
    <w:rsid w:val="001607D3"/>
    <w:rsid w:val="001611DE"/>
    <w:rsid w:val="001679FD"/>
    <w:rsid w:val="00187417"/>
    <w:rsid w:val="00194939"/>
    <w:rsid w:val="001A5EEF"/>
    <w:rsid w:val="001C6612"/>
    <w:rsid w:val="001D769B"/>
    <w:rsid w:val="001F46E1"/>
    <w:rsid w:val="001F630E"/>
    <w:rsid w:val="001F634E"/>
    <w:rsid w:val="002311CB"/>
    <w:rsid w:val="002420EA"/>
    <w:rsid w:val="00245CD3"/>
    <w:rsid w:val="00246C5A"/>
    <w:rsid w:val="002472F4"/>
    <w:rsid w:val="00256DF3"/>
    <w:rsid w:val="0026102E"/>
    <w:rsid w:val="00277757"/>
    <w:rsid w:val="002A62EC"/>
    <w:rsid w:val="002B2FD5"/>
    <w:rsid w:val="002E481D"/>
    <w:rsid w:val="002E4DA9"/>
    <w:rsid w:val="00327EE9"/>
    <w:rsid w:val="00331555"/>
    <w:rsid w:val="003813CC"/>
    <w:rsid w:val="00396E77"/>
    <w:rsid w:val="003A3EB4"/>
    <w:rsid w:val="003A5E51"/>
    <w:rsid w:val="003B26D8"/>
    <w:rsid w:val="00407541"/>
    <w:rsid w:val="004219B0"/>
    <w:rsid w:val="00421A66"/>
    <w:rsid w:val="0042327D"/>
    <w:rsid w:val="00435014"/>
    <w:rsid w:val="00436915"/>
    <w:rsid w:val="00442D94"/>
    <w:rsid w:val="004450A5"/>
    <w:rsid w:val="00445B59"/>
    <w:rsid w:val="0045158D"/>
    <w:rsid w:val="00465EAB"/>
    <w:rsid w:val="00471556"/>
    <w:rsid w:val="0048555D"/>
    <w:rsid w:val="004B25A0"/>
    <w:rsid w:val="004B4CAB"/>
    <w:rsid w:val="004C3BBA"/>
    <w:rsid w:val="004C5F81"/>
    <w:rsid w:val="004E1AF1"/>
    <w:rsid w:val="004F484D"/>
    <w:rsid w:val="00515D5D"/>
    <w:rsid w:val="005232D1"/>
    <w:rsid w:val="00530B26"/>
    <w:rsid w:val="0053224E"/>
    <w:rsid w:val="0053324D"/>
    <w:rsid w:val="00535FDA"/>
    <w:rsid w:val="0053633E"/>
    <w:rsid w:val="0056158C"/>
    <w:rsid w:val="00573AE7"/>
    <w:rsid w:val="00580584"/>
    <w:rsid w:val="005974A3"/>
    <w:rsid w:val="005A06F0"/>
    <w:rsid w:val="005A35D2"/>
    <w:rsid w:val="005B3A8C"/>
    <w:rsid w:val="005B7AED"/>
    <w:rsid w:val="005E72F9"/>
    <w:rsid w:val="005F6CC4"/>
    <w:rsid w:val="005F7ACB"/>
    <w:rsid w:val="006120E9"/>
    <w:rsid w:val="006148CD"/>
    <w:rsid w:val="00625D2C"/>
    <w:rsid w:val="006354F5"/>
    <w:rsid w:val="00636AD3"/>
    <w:rsid w:val="0063787B"/>
    <w:rsid w:val="0064570F"/>
    <w:rsid w:val="00645D1B"/>
    <w:rsid w:val="0065005A"/>
    <w:rsid w:val="00651021"/>
    <w:rsid w:val="00651D5B"/>
    <w:rsid w:val="00651EAC"/>
    <w:rsid w:val="0066149E"/>
    <w:rsid w:val="00671CD5"/>
    <w:rsid w:val="006739BA"/>
    <w:rsid w:val="00674254"/>
    <w:rsid w:val="00683034"/>
    <w:rsid w:val="006A24BA"/>
    <w:rsid w:val="006A45F4"/>
    <w:rsid w:val="006B6E53"/>
    <w:rsid w:val="006C25F3"/>
    <w:rsid w:val="006E2026"/>
    <w:rsid w:val="006E71A9"/>
    <w:rsid w:val="007108FF"/>
    <w:rsid w:val="00731040"/>
    <w:rsid w:val="00740E71"/>
    <w:rsid w:val="007419DA"/>
    <w:rsid w:val="00751A33"/>
    <w:rsid w:val="0075326B"/>
    <w:rsid w:val="007776A9"/>
    <w:rsid w:val="00777AFC"/>
    <w:rsid w:val="00793B77"/>
    <w:rsid w:val="007A69FE"/>
    <w:rsid w:val="007B3275"/>
    <w:rsid w:val="007B6566"/>
    <w:rsid w:val="007E174F"/>
    <w:rsid w:val="00803640"/>
    <w:rsid w:val="00806F0A"/>
    <w:rsid w:val="00816AF8"/>
    <w:rsid w:val="00816D4D"/>
    <w:rsid w:val="00826F49"/>
    <w:rsid w:val="00860C01"/>
    <w:rsid w:val="00867F22"/>
    <w:rsid w:val="00870959"/>
    <w:rsid w:val="0087240B"/>
    <w:rsid w:val="00881AFE"/>
    <w:rsid w:val="00892820"/>
    <w:rsid w:val="008C4587"/>
    <w:rsid w:val="008C4C2E"/>
    <w:rsid w:val="008E01EB"/>
    <w:rsid w:val="008F5DB7"/>
    <w:rsid w:val="00900E68"/>
    <w:rsid w:val="00903D50"/>
    <w:rsid w:val="009430F2"/>
    <w:rsid w:val="0095185A"/>
    <w:rsid w:val="00960C65"/>
    <w:rsid w:val="0098573F"/>
    <w:rsid w:val="0098640E"/>
    <w:rsid w:val="009A07DD"/>
    <w:rsid w:val="009A7728"/>
    <w:rsid w:val="009B16DF"/>
    <w:rsid w:val="009D5989"/>
    <w:rsid w:val="00A0031C"/>
    <w:rsid w:val="00A1266B"/>
    <w:rsid w:val="00A156D5"/>
    <w:rsid w:val="00A54FCA"/>
    <w:rsid w:val="00A66934"/>
    <w:rsid w:val="00AA095A"/>
    <w:rsid w:val="00AA162F"/>
    <w:rsid w:val="00AC3E78"/>
    <w:rsid w:val="00AC4FCB"/>
    <w:rsid w:val="00AC7276"/>
    <w:rsid w:val="00AE226A"/>
    <w:rsid w:val="00AF2AA1"/>
    <w:rsid w:val="00B05423"/>
    <w:rsid w:val="00B23371"/>
    <w:rsid w:val="00B42207"/>
    <w:rsid w:val="00B50B51"/>
    <w:rsid w:val="00B57A71"/>
    <w:rsid w:val="00B67F92"/>
    <w:rsid w:val="00B97652"/>
    <w:rsid w:val="00BD3596"/>
    <w:rsid w:val="00BE0EAD"/>
    <w:rsid w:val="00BF724B"/>
    <w:rsid w:val="00C04872"/>
    <w:rsid w:val="00C151BA"/>
    <w:rsid w:val="00C161AD"/>
    <w:rsid w:val="00C16605"/>
    <w:rsid w:val="00C4281A"/>
    <w:rsid w:val="00C45856"/>
    <w:rsid w:val="00C46499"/>
    <w:rsid w:val="00C561F7"/>
    <w:rsid w:val="00C8724A"/>
    <w:rsid w:val="00C92D0F"/>
    <w:rsid w:val="00CA62E7"/>
    <w:rsid w:val="00CF5E57"/>
    <w:rsid w:val="00D138A8"/>
    <w:rsid w:val="00D2782F"/>
    <w:rsid w:val="00D3493A"/>
    <w:rsid w:val="00D74C58"/>
    <w:rsid w:val="00D7619B"/>
    <w:rsid w:val="00D86A4D"/>
    <w:rsid w:val="00D94082"/>
    <w:rsid w:val="00DA09BD"/>
    <w:rsid w:val="00DA38C8"/>
    <w:rsid w:val="00DB31D6"/>
    <w:rsid w:val="00DB6AF9"/>
    <w:rsid w:val="00DD291C"/>
    <w:rsid w:val="00E021CC"/>
    <w:rsid w:val="00E152C3"/>
    <w:rsid w:val="00E16702"/>
    <w:rsid w:val="00E21D92"/>
    <w:rsid w:val="00E57B75"/>
    <w:rsid w:val="00E738E2"/>
    <w:rsid w:val="00E75F37"/>
    <w:rsid w:val="00E83CC9"/>
    <w:rsid w:val="00EA79A6"/>
    <w:rsid w:val="00EB37A0"/>
    <w:rsid w:val="00EE58FA"/>
    <w:rsid w:val="00EE756C"/>
    <w:rsid w:val="00EF7877"/>
    <w:rsid w:val="00EF7E26"/>
    <w:rsid w:val="00F0050A"/>
    <w:rsid w:val="00F0655E"/>
    <w:rsid w:val="00F16376"/>
    <w:rsid w:val="00F250B7"/>
    <w:rsid w:val="00F37D77"/>
    <w:rsid w:val="00F50E21"/>
    <w:rsid w:val="00F67D2D"/>
    <w:rsid w:val="00F919AD"/>
    <w:rsid w:val="00F957A3"/>
    <w:rsid w:val="00FB71BC"/>
    <w:rsid w:val="00FD57BB"/>
    <w:rsid w:val="00FD7064"/>
    <w:rsid w:val="00FE08F3"/>
    <w:rsid w:val="00FE657C"/>
    <w:rsid w:val="00FF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  <w14:docId w14:val="1BB1329F"/>
  <w15:docId w15:val="{5027325E-C295-4EAA-9222-4AE61BB2A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97652"/>
  </w:style>
  <w:style w:type="paragraph" w:styleId="Titolo1">
    <w:name w:val="heading 1"/>
    <w:basedOn w:val="Normale"/>
    <w:next w:val="Normale"/>
    <w:link w:val="Titolo1Carattere"/>
    <w:uiPriority w:val="9"/>
    <w:qFormat/>
    <w:rsid w:val="00B9765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9765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B9765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9765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9765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9765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B9765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B9765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9765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elenco1">
    <w:name w:val="Paragrafo elenco1"/>
    <w:basedOn w:val="Normale"/>
    <w:uiPriority w:val="34"/>
    <w:rsid w:val="0053324D"/>
    <w:pPr>
      <w:ind w:left="708"/>
    </w:pPr>
  </w:style>
  <w:style w:type="paragraph" w:customStyle="1" w:styleId="Normale0">
    <w:name w:val="[Normale]"/>
    <w:rsid w:val="00E21D92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</w:pPr>
    <w:rPr>
      <w:noProof/>
      <w:sz w:val="24"/>
      <w:lang w:bidi="ar-SA"/>
    </w:rPr>
  </w:style>
  <w:style w:type="paragraph" w:customStyle="1" w:styleId="usoboll1">
    <w:name w:val="usoboll1"/>
    <w:basedOn w:val="Normale"/>
    <w:rsid w:val="00E21D92"/>
    <w:pPr>
      <w:spacing w:line="482" w:lineRule="exact"/>
    </w:pPr>
  </w:style>
  <w:style w:type="paragraph" w:styleId="Intestazione">
    <w:name w:val="header"/>
    <w:basedOn w:val="Normale"/>
    <w:link w:val="IntestazioneCarattere"/>
    <w:uiPriority w:val="99"/>
    <w:rsid w:val="00E21D92"/>
    <w:pPr>
      <w:tabs>
        <w:tab w:val="center" w:pos="4819"/>
        <w:tab w:val="right" w:pos="9638"/>
      </w:tabs>
    </w:pPr>
  </w:style>
  <w:style w:type="paragraph" w:customStyle="1" w:styleId="Default">
    <w:name w:val="Default"/>
    <w:basedOn w:val="Normale"/>
    <w:rsid w:val="00E21D92"/>
    <w:rPr>
      <w:color w:val="000000"/>
    </w:rPr>
  </w:style>
  <w:style w:type="paragraph" w:customStyle="1" w:styleId="Testo3colonne">
    <w:name w:val="Testo 3 colonne"/>
    <w:basedOn w:val="Default"/>
    <w:next w:val="Default"/>
    <w:rsid w:val="00E21D92"/>
    <w:rPr>
      <w:rFonts w:ascii="Courier New" w:eastAsia="Courier New" w:hAnsi="Courier New"/>
      <w:color w:val="auto"/>
    </w:rPr>
  </w:style>
  <w:style w:type="paragraph" w:styleId="Rientrocorpodeltesto3">
    <w:name w:val="Body Text Indent 3"/>
    <w:basedOn w:val="Normale"/>
    <w:semiHidden/>
    <w:rsid w:val="00E21D92"/>
    <w:pPr>
      <w:spacing w:after="120"/>
      <w:ind w:left="283"/>
    </w:pPr>
    <w:rPr>
      <w:sz w:val="16"/>
    </w:rPr>
  </w:style>
  <w:style w:type="paragraph" w:styleId="Corpotesto">
    <w:name w:val="Body Text"/>
    <w:basedOn w:val="Normale"/>
    <w:semiHidden/>
    <w:rsid w:val="00E21D92"/>
    <w:pPr>
      <w:spacing w:after="120"/>
    </w:pPr>
  </w:style>
  <w:style w:type="paragraph" w:styleId="Rientrocorpodeltesto">
    <w:name w:val="Body Text Indent"/>
    <w:basedOn w:val="Normale"/>
    <w:semiHidden/>
    <w:rsid w:val="00E21D92"/>
    <w:pPr>
      <w:spacing w:after="120"/>
      <w:ind w:left="283"/>
    </w:pPr>
  </w:style>
  <w:style w:type="paragraph" w:styleId="Pidipagina">
    <w:name w:val="footer"/>
    <w:basedOn w:val="Normale"/>
    <w:semiHidden/>
    <w:rsid w:val="00E21D92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semiHidden/>
    <w:rsid w:val="00E21D92"/>
    <w:rPr>
      <w:rFonts w:ascii="Courier New" w:eastAsia="Courier New" w:hAnsi="Courier New"/>
    </w:rPr>
  </w:style>
  <w:style w:type="paragraph" w:styleId="Testofumetto">
    <w:name w:val="Balloon Text"/>
    <w:basedOn w:val="Normale"/>
    <w:semiHidden/>
    <w:rsid w:val="00E21D92"/>
    <w:rPr>
      <w:rFonts w:ascii="Tahoma" w:eastAsia="Tahoma" w:hAnsi="Tahoma"/>
      <w:sz w:val="16"/>
    </w:rPr>
  </w:style>
  <w:style w:type="paragraph" w:styleId="Testocommento">
    <w:name w:val="annotation text"/>
    <w:basedOn w:val="Normale"/>
    <w:semiHidden/>
    <w:rsid w:val="00E21D92"/>
  </w:style>
  <w:style w:type="paragraph" w:styleId="Soggettocommento">
    <w:name w:val="annotation subject"/>
    <w:basedOn w:val="Testocommento"/>
    <w:next w:val="Testocommento"/>
    <w:semiHidden/>
    <w:rsid w:val="00E21D92"/>
    <w:rPr>
      <w:rFonts w:ascii="Times New Roman" w:eastAsia="Times New Roman" w:hAnsi="Times New Roman"/>
      <w:b/>
    </w:rPr>
  </w:style>
  <w:style w:type="paragraph" w:styleId="Paragrafoelenco">
    <w:name w:val="List Paragraph"/>
    <w:basedOn w:val="Normale"/>
    <w:uiPriority w:val="34"/>
    <w:qFormat/>
    <w:rsid w:val="00B97652"/>
    <w:pPr>
      <w:ind w:left="720"/>
      <w:contextualSpacing/>
    </w:pPr>
  </w:style>
  <w:style w:type="paragraph" w:styleId="Titolo">
    <w:name w:val="Title"/>
    <w:basedOn w:val="Normale"/>
    <w:next w:val="Normale"/>
    <w:link w:val="TitoloCarattere"/>
    <w:uiPriority w:val="10"/>
    <w:qFormat/>
    <w:rsid w:val="00B9765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styleId="Numeropagina">
    <w:name w:val="page number"/>
    <w:basedOn w:val="Carpredefinitoparagrafo"/>
    <w:semiHidden/>
    <w:rsid w:val="00E21D92"/>
  </w:style>
  <w:style w:type="character" w:customStyle="1" w:styleId="BodyTextChar">
    <w:name w:val="Body Text Char"/>
    <w:basedOn w:val="Carpredefinitoparagrafo"/>
    <w:rsid w:val="00E21D92"/>
    <w:rPr>
      <w:sz w:val="24"/>
    </w:rPr>
  </w:style>
  <w:style w:type="character" w:customStyle="1" w:styleId="BalloonTextChar">
    <w:name w:val="Balloon Text Char"/>
    <w:basedOn w:val="Carpredefinitoparagrafo"/>
    <w:rsid w:val="00E21D92"/>
    <w:rPr>
      <w:rFonts w:ascii="Tahoma" w:eastAsia="Tahoma" w:hAnsi="Tahoma"/>
      <w:sz w:val="16"/>
    </w:rPr>
  </w:style>
  <w:style w:type="character" w:styleId="Rimandocommento">
    <w:name w:val="annotation reference"/>
    <w:basedOn w:val="Carpredefinitoparagrafo"/>
    <w:semiHidden/>
    <w:rsid w:val="00E21D92"/>
    <w:rPr>
      <w:sz w:val="16"/>
    </w:rPr>
  </w:style>
  <w:style w:type="character" w:customStyle="1" w:styleId="CommentTextChar">
    <w:name w:val="Comment Text Char"/>
    <w:basedOn w:val="Carpredefinitoparagrafo"/>
    <w:rsid w:val="00E21D92"/>
  </w:style>
  <w:style w:type="character" w:customStyle="1" w:styleId="CommentSubjectChar">
    <w:name w:val="Comment Subject Char"/>
    <w:basedOn w:val="CommentTextChar"/>
    <w:rsid w:val="00E21D92"/>
    <w:rPr>
      <w:b/>
    </w:rPr>
  </w:style>
  <w:style w:type="character" w:customStyle="1" w:styleId="HeaderChar">
    <w:name w:val="Header Char"/>
    <w:basedOn w:val="Carpredefinitoparagrafo"/>
    <w:rsid w:val="00E21D92"/>
    <w:rPr>
      <w:sz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97652"/>
    <w:rPr>
      <w:smallCaps/>
      <w:spacing w:val="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97652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97652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97652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97652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97652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rsid w:val="00B97652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rsid w:val="00B97652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97652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B97652"/>
    <w:rPr>
      <w:b/>
      <w:bCs/>
      <w:caps/>
      <w:sz w:val="16"/>
      <w:szCs w:val="18"/>
    </w:rPr>
  </w:style>
  <w:style w:type="character" w:customStyle="1" w:styleId="TitoloCarattere">
    <w:name w:val="Titolo Carattere"/>
    <w:basedOn w:val="Carpredefinitoparagrafo"/>
    <w:link w:val="Titolo"/>
    <w:uiPriority w:val="10"/>
    <w:rsid w:val="00B97652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9765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97652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B97652"/>
    <w:rPr>
      <w:b/>
      <w:color w:val="C0504D" w:themeColor="accent2"/>
    </w:rPr>
  </w:style>
  <w:style w:type="character" w:styleId="Enfasicorsivo">
    <w:name w:val="Emphasis"/>
    <w:uiPriority w:val="20"/>
    <w:qFormat/>
    <w:rsid w:val="00B97652"/>
    <w:rPr>
      <w:b/>
      <w:i/>
      <w:spacing w:val="10"/>
    </w:rPr>
  </w:style>
  <w:style w:type="paragraph" w:styleId="Nessunaspaziatura">
    <w:name w:val="No Spacing"/>
    <w:basedOn w:val="Normale"/>
    <w:link w:val="NessunaspaziaturaCarattere"/>
    <w:uiPriority w:val="1"/>
    <w:qFormat/>
    <w:rsid w:val="00B97652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97652"/>
  </w:style>
  <w:style w:type="paragraph" w:styleId="Citazione">
    <w:name w:val="Quote"/>
    <w:basedOn w:val="Normale"/>
    <w:next w:val="Normale"/>
    <w:link w:val="CitazioneCarattere"/>
    <w:uiPriority w:val="29"/>
    <w:qFormat/>
    <w:rsid w:val="00B97652"/>
    <w:rPr>
      <w:i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97652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9765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97652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B97652"/>
    <w:rPr>
      <w:i/>
    </w:rPr>
  </w:style>
  <w:style w:type="character" w:styleId="Enfasiintensa">
    <w:name w:val="Intense Emphasis"/>
    <w:uiPriority w:val="21"/>
    <w:qFormat/>
    <w:rsid w:val="00B97652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B97652"/>
    <w:rPr>
      <w:b/>
    </w:rPr>
  </w:style>
  <w:style w:type="character" w:styleId="Riferimentointenso">
    <w:name w:val="Intense Reference"/>
    <w:uiPriority w:val="32"/>
    <w:qFormat/>
    <w:rsid w:val="00B97652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B9765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B97652"/>
    <w:pPr>
      <w:outlineLvl w:val="9"/>
    </w:pPr>
  </w:style>
  <w:style w:type="character" w:styleId="Testosegnaposto">
    <w:name w:val="Placeholder Text"/>
    <w:basedOn w:val="Carpredefinitoparagrafo"/>
    <w:uiPriority w:val="99"/>
    <w:semiHidden/>
    <w:rsid w:val="0012236C"/>
    <w:rPr>
      <w:color w:val="808080"/>
    </w:rPr>
  </w:style>
  <w:style w:type="character" w:customStyle="1" w:styleId="Stile1">
    <w:name w:val="Stile1"/>
    <w:basedOn w:val="Carpredefinitoparagrafo"/>
    <w:uiPriority w:val="1"/>
    <w:rsid w:val="0063787B"/>
    <w:rPr>
      <w:rFonts w:ascii="Calibri" w:hAnsi="Calibri"/>
      <w:i/>
      <w:sz w:val="22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94082"/>
    <w:pPr>
      <w:spacing w:after="0"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94082"/>
  </w:style>
  <w:style w:type="character" w:styleId="Rimandonotaapidipagina">
    <w:name w:val="footnote reference"/>
    <w:basedOn w:val="Carpredefinitoparagrafo"/>
    <w:uiPriority w:val="99"/>
    <w:semiHidden/>
    <w:unhideWhenUsed/>
    <w:rsid w:val="00D94082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1AFE"/>
  </w:style>
  <w:style w:type="character" w:styleId="Collegamentoipertestuale">
    <w:name w:val="Hyperlink"/>
    <w:basedOn w:val="Carpredefinitoparagrafo"/>
    <w:uiPriority w:val="99"/>
    <w:unhideWhenUsed/>
    <w:rsid w:val="00881A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1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DDEC04-9995-4433-9889-7E30882E6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C</vt:lpstr>
    </vt:vector>
  </TitlesOfParts>
  <Company>Ernst &amp; Young</Company>
  <LinksUpToDate>false</LinksUpToDate>
  <CharactersWithSpaces>4233</CharactersWithSpaces>
  <SharedDoc>false</SharedDoc>
  <HyperlinkBase>C:\Documents and Settings\p950893\Impostazioni locali\Dati applicazioni\PentaWare\PentaZip\7.0\Cache\1770192\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C</dc:title>
  <dc:creator>Chiara Pagani</dc:creator>
  <cp:lastModifiedBy>Stefano Senatore</cp:lastModifiedBy>
  <cp:revision>17</cp:revision>
  <cp:lastPrinted>2022-09-28T06:43:00Z</cp:lastPrinted>
  <dcterms:created xsi:type="dcterms:W3CDTF">2021-05-25T14:34:00Z</dcterms:created>
  <dcterms:modified xsi:type="dcterms:W3CDTF">2022-09-29T10:49:00Z</dcterms:modified>
</cp:coreProperties>
</file>